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FA8E" w14:textId="67895A55" w:rsidR="0050248C" w:rsidRPr="0006260F" w:rsidRDefault="00C24721" w:rsidP="003C13B3">
      <w:pPr>
        <w:jc w:val="center"/>
        <w:rPr>
          <w:rFonts w:ascii="Arial" w:hAnsi="Arial" w:cs="Arial"/>
          <w:sz w:val="24"/>
          <w:szCs w:val="24"/>
          <w:u w:val="single"/>
        </w:rPr>
      </w:pPr>
      <w:r>
        <w:rPr>
          <w:rFonts w:ascii="Arial" w:hAnsi="Arial"/>
          <w:noProof/>
          <w:sz w:val="24"/>
          <w:szCs w:val="24"/>
          <w:u w:val="single"/>
        </w:rPr>
        <w:drawing>
          <wp:anchor distT="0" distB="0" distL="114300" distR="114300" simplePos="0" relativeHeight="251657728" behindDoc="1" locked="0" layoutInCell="1" allowOverlap="1" wp14:anchorId="0D5DD0FB" wp14:editId="39E37EEF">
            <wp:simplePos x="0" y="0"/>
            <wp:positionH relativeFrom="column">
              <wp:posOffset>3998595</wp:posOffset>
            </wp:positionH>
            <wp:positionV relativeFrom="paragraph">
              <wp:posOffset>-745490</wp:posOffset>
            </wp:positionV>
            <wp:extent cx="1679575" cy="913765"/>
            <wp:effectExtent l="0" t="0" r="0" b="0"/>
            <wp:wrapNone/>
            <wp:docPr id="3" name="Llu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9575" cy="913765"/>
                    </a:xfrm>
                    <a:prstGeom prst="rect">
                      <a:avLst/>
                    </a:prstGeom>
                    <a:noFill/>
                  </pic:spPr>
                </pic:pic>
              </a:graphicData>
            </a:graphic>
            <wp14:sizeRelH relativeFrom="page">
              <wp14:pctWidth>0</wp14:pctWidth>
            </wp14:sizeRelH>
            <wp14:sizeRelV relativeFrom="page">
              <wp14:pctHeight>0</wp14:pctHeight>
            </wp14:sizeRelV>
          </wp:anchor>
        </w:drawing>
      </w:r>
    </w:p>
    <w:p w14:paraId="5003D0E2" w14:textId="77777777" w:rsidR="00E11689" w:rsidRPr="0006260F" w:rsidRDefault="009B539D" w:rsidP="00E8349B">
      <w:pPr>
        <w:pStyle w:val="NoSpacing"/>
        <w:jc w:val="center"/>
        <w:rPr>
          <w:rFonts w:ascii="Arial" w:hAnsi="Arial" w:cs="Arial"/>
          <w:b/>
          <w:sz w:val="24"/>
          <w:szCs w:val="24"/>
          <w:u w:val="single"/>
        </w:rPr>
      </w:pPr>
      <w:r>
        <w:rPr>
          <w:rFonts w:ascii="Arial" w:hAnsi="Arial"/>
          <w:b/>
          <w:sz w:val="24"/>
          <w:szCs w:val="24"/>
          <w:u w:val="single"/>
        </w:rPr>
        <w:t>Nodiadau canllaw ar gyfer cwblhau’r templed Adroddiad Asesiad Anghenion (NAR) ar gyfer myfyrwyr Cyllid Myfyrwyr Cymru (SFW)</w:t>
      </w:r>
    </w:p>
    <w:p w14:paraId="3D7149E4" w14:textId="77777777" w:rsidR="00E8349B" w:rsidRPr="0006260F" w:rsidRDefault="00E8349B" w:rsidP="00E8349B">
      <w:pPr>
        <w:pStyle w:val="NoSpacing"/>
        <w:jc w:val="center"/>
        <w:rPr>
          <w:rFonts w:ascii="Arial" w:hAnsi="Arial" w:cs="Arial"/>
          <w:b/>
          <w:sz w:val="24"/>
          <w:szCs w:val="24"/>
          <w:u w:val="single"/>
        </w:rPr>
      </w:pPr>
    </w:p>
    <w:p w14:paraId="3E2C76DC" w14:textId="7AE4AEFB" w:rsidR="003C13B3" w:rsidRDefault="009B539D" w:rsidP="00E8349B">
      <w:pPr>
        <w:pStyle w:val="NoSpacing"/>
        <w:rPr>
          <w:rFonts w:ascii="Arial" w:hAnsi="Arial"/>
          <w:sz w:val="24"/>
          <w:szCs w:val="24"/>
        </w:rPr>
      </w:pPr>
      <w:r>
        <w:rPr>
          <w:rFonts w:ascii="Arial" w:hAnsi="Arial"/>
          <w:sz w:val="24"/>
          <w:szCs w:val="24"/>
        </w:rPr>
        <w:t>Bwriad y nodiadau hyn yw cynorthwyo i gwblhau templed NAR y Cwmni Benthyciadau Myfyrwyr (SLC). Ni fwriedir iddynt gynnig canllaw i Aseswyr Anghenion ar sut i gwblhau’r cyfweliad asesiad anghenion nac i ddarparu gwybodaeth polisi. Ceir canllaw penodol ar y gefnogaeth sydd ar gael gan SFW ar-lein</w:t>
      </w:r>
      <w:r w:rsidR="00C24721">
        <w:rPr>
          <w:rFonts w:ascii="Arial" w:hAnsi="Arial"/>
          <w:sz w:val="24"/>
          <w:szCs w:val="24"/>
        </w:rPr>
        <w:t>:</w:t>
      </w:r>
    </w:p>
    <w:p w14:paraId="3219C7C6" w14:textId="2211C2AF" w:rsidR="00C24721" w:rsidRDefault="00C24721" w:rsidP="00E8349B">
      <w:pPr>
        <w:pStyle w:val="NoSpacing"/>
        <w:rPr>
          <w:rFonts w:ascii="Arial" w:hAnsi="Arial"/>
          <w:sz w:val="24"/>
          <w:szCs w:val="24"/>
        </w:rPr>
      </w:pPr>
    </w:p>
    <w:p w14:paraId="4AD8B741" w14:textId="0713E2AE" w:rsidR="00E8349B" w:rsidRPr="00C24721" w:rsidRDefault="00CA0866" w:rsidP="00E8349B">
      <w:pPr>
        <w:pStyle w:val="NoSpacing"/>
        <w:rPr>
          <w:rFonts w:ascii="Arial" w:hAnsi="Arial" w:cs="Arial"/>
          <w:sz w:val="24"/>
          <w:szCs w:val="24"/>
        </w:rPr>
      </w:pPr>
      <w:hyperlink r:id="rId8" w:history="1">
        <w:r w:rsidR="00C24721" w:rsidRPr="00C24721">
          <w:rPr>
            <w:rStyle w:val="Hyperlink"/>
            <w:rFonts w:ascii="Arial" w:hAnsi="Arial" w:cs="Arial"/>
            <w:sz w:val="24"/>
            <w:szCs w:val="24"/>
          </w:rPr>
          <w:t>Penodau arweiniad</w:t>
        </w:r>
        <w:r w:rsidR="00C24721">
          <w:rPr>
            <w:rStyle w:val="Hyperlink"/>
            <w:rFonts w:ascii="Arial" w:hAnsi="Arial" w:cs="Arial"/>
            <w:sz w:val="24"/>
            <w:szCs w:val="24"/>
          </w:rPr>
          <w:t xml:space="preserve"> </w:t>
        </w:r>
        <w:r w:rsidR="00C24721" w:rsidRPr="00C24721">
          <w:rPr>
            <w:rStyle w:val="Hyperlink"/>
            <w:rFonts w:ascii="Arial" w:hAnsi="Arial" w:cs="Arial"/>
            <w:sz w:val="24"/>
            <w:szCs w:val="24"/>
          </w:rPr>
          <w:t>ar gyfer ymarferwyr cyllid myfyrwyr | Cyllid Myfyrwyr Cymru</w:t>
        </w:r>
      </w:hyperlink>
    </w:p>
    <w:p w14:paraId="6A27A86A" w14:textId="77777777" w:rsidR="00C24721" w:rsidRDefault="00C24721" w:rsidP="00E8349B">
      <w:pPr>
        <w:pStyle w:val="NoSpacing"/>
        <w:rPr>
          <w:rFonts w:ascii="Arial" w:hAnsi="Arial" w:cs="Arial"/>
          <w:sz w:val="24"/>
          <w:szCs w:val="24"/>
        </w:rPr>
      </w:pPr>
    </w:p>
    <w:p w14:paraId="76FB1093" w14:textId="41169465" w:rsidR="00D12B08" w:rsidRPr="00D12B08" w:rsidRDefault="009B539D" w:rsidP="00E8349B">
      <w:pPr>
        <w:pStyle w:val="NoSpacing"/>
        <w:rPr>
          <w:rFonts w:ascii="Arial" w:hAnsi="Arial" w:cs="Arial"/>
          <w:sz w:val="24"/>
          <w:szCs w:val="24"/>
        </w:rPr>
      </w:pPr>
      <w:r>
        <w:rPr>
          <w:rFonts w:ascii="Arial" w:hAnsi="Arial"/>
          <w:sz w:val="24"/>
          <w:szCs w:val="24"/>
        </w:rPr>
        <w:t>Mae’r templed ar gael yn Gymraeg a Saesneg, rhaid i chi ystyried dewis iaith y myfyriwr cyn cwblhau ei adroddiad</w:t>
      </w:r>
      <w:r w:rsidR="00E21CD7">
        <w:rPr>
          <w:rFonts w:ascii="Arial" w:hAnsi="Arial"/>
          <w:sz w:val="24"/>
          <w:szCs w:val="24"/>
        </w:rPr>
        <w:t xml:space="preserve">. </w:t>
      </w:r>
      <w:r>
        <w:rPr>
          <w:rFonts w:ascii="Arial" w:hAnsi="Arial"/>
          <w:sz w:val="24"/>
          <w:szCs w:val="24"/>
        </w:rPr>
        <w:t>Rhaid cytuno ar iaith yr adroddiad gyda’r myfyriwr cyn cwblhau.</w:t>
      </w:r>
    </w:p>
    <w:p w14:paraId="18B7E10C" w14:textId="77777777" w:rsidR="00D12B08" w:rsidRDefault="00D12B08" w:rsidP="00E8349B">
      <w:pPr>
        <w:pStyle w:val="NoSpacing"/>
        <w:rPr>
          <w:rFonts w:ascii="Arial" w:hAnsi="Arial" w:cs="Arial"/>
          <w:sz w:val="24"/>
          <w:szCs w:val="24"/>
        </w:rPr>
      </w:pPr>
    </w:p>
    <w:p w14:paraId="368F6577" w14:textId="77777777" w:rsidR="00CA0866" w:rsidRPr="0006260F" w:rsidRDefault="00CA0866" w:rsidP="00E8349B">
      <w:pPr>
        <w:pStyle w:val="NoSpacing"/>
        <w:rPr>
          <w:rFonts w:ascii="Arial" w:hAnsi="Arial" w:cs="Arial"/>
          <w:sz w:val="24"/>
          <w:szCs w:val="24"/>
        </w:rPr>
      </w:pPr>
    </w:p>
    <w:p w14:paraId="614156C2" w14:textId="77777777" w:rsidR="004F2D53" w:rsidRPr="0006260F" w:rsidRDefault="009B539D" w:rsidP="00E8349B">
      <w:pPr>
        <w:pStyle w:val="NoSpacing"/>
        <w:rPr>
          <w:rFonts w:ascii="Arial" w:hAnsi="Arial" w:cs="Arial"/>
          <w:b/>
          <w:sz w:val="24"/>
          <w:szCs w:val="24"/>
          <w:u w:val="single"/>
        </w:rPr>
      </w:pPr>
      <w:r>
        <w:rPr>
          <w:rFonts w:ascii="Arial" w:hAnsi="Arial"/>
          <w:b/>
          <w:sz w:val="24"/>
          <w:szCs w:val="24"/>
          <w:u w:val="single"/>
        </w:rPr>
        <w:t>Cadw at y templed</w:t>
      </w:r>
    </w:p>
    <w:p w14:paraId="22AA42AB" w14:textId="77777777" w:rsidR="00E8349B" w:rsidRPr="0006260F" w:rsidRDefault="00E8349B" w:rsidP="00E8349B">
      <w:pPr>
        <w:pStyle w:val="NoSpacing"/>
        <w:rPr>
          <w:rFonts w:ascii="Arial" w:hAnsi="Arial" w:cs="Arial"/>
          <w:b/>
          <w:sz w:val="24"/>
          <w:szCs w:val="24"/>
          <w:u w:val="single"/>
        </w:rPr>
      </w:pPr>
    </w:p>
    <w:p w14:paraId="78CC6D10" w14:textId="67085BC3" w:rsidR="00A6428E" w:rsidRPr="0006260F" w:rsidRDefault="00E21CD7" w:rsidP="00E8349B">
      <w:pPr>
        <w:pStyle w:val="NoSpacing"/>
        <w:rPr>
          <w:rFonts w:ascii="Arial" w:hAnsi="Arial" w:cs="Arial"/>
          <w:sz w:val="24"/>
          <w:szCs w:val="24"/>
        </w:rPr>
      </w:pPr>
      <w:r>
        <w:rPr>
          <w:rFonts w:ascii="Arial" w:hAnsi="Arial"/>
          <w:sz w:val="24"/>
          <w:szCs w:val="24"/>
        </w:rPr>
        <w:t xml:space="preserve">Gellir </w:t>
      </w:r>
      <w:r w:rsidR="009B539D">
        <w:rPr>
          <w:rFonts w:ascii="Arial" w:hAnsi="Arial"/>
          <w:sz w:val="24"/>
          <w:szCs w:val="24"/>
        </w:rPr>
        <w:t>defnyddio’r templed hwn</w:t>
      </w:r>
      <w:r>
        <w:rPr>
          <w:rFonts w:ascii="Arial" w:hAnsi="Arial"/>
          <w:sz w:val="24"/>
          <w:szCs w:val="24"/>
        </w:rPr>
        <w:t xml:space="preserve"> nawr ond dylid gweithredu arnynt erbyn Mehefin 2023 fan bellaf.</w:t>
      </w:r>
    </w:p>
    <w:p w14:paraId="558101F0" w14:textId="77777777" w:rsidR="00E8349B" w:rsidRPr="0006260F" w:rsidRDefault="00E8349B" w:rsidP="00E8349B">
      <w:pPr>
        <w:pStyle w:val="NoSpacing"/>
        <w:rPr>
          <w:rFonts w:ascii="Arial" w:hAnsi="Arial" w:cs="Arial"/>
          <w:sz w:val="24"/>
          <w:szCs w:val="24"/>
        </w:rPr>
      </w:pPr>
    </w:p>
    <w:p w14:paraId="5134293B" w14:textId="77777777" w:rsidR="00A6428E" w:rsidRPr="0006260F" w:rsidRDefault="009B539D" w:rsidP="00E8349B">
      <w:pPr>
        <w:pStyle w:val="NoSpacing"/>
        <w:rPr>
          <w:rFonts w:ascii="Arial" w:hAnsi="Arial" w:cs="Arial"/>
          <w:sz w:val="24"/>
          <w:szCs w:val="24"/>
        </w:rPr>
      </w:pPr>
      <w:r>
        <w:rPr>
          <w:rFonts w:ascii="Arial" w:hAnsi="Arial"/>
          <w:sz w:val="24"/>
          <w:szCs w:val="24"/>
        </w:rPr>
        <w:t>Mae’r templed yn ofynnol ar gyfer unrhyw adroddiadau a gyflwynir i SFW; dylai canolfannau gysylltu â chyrff ariannu eraill i gadarnhau eu trefniadau.</w:t>
      </w:r>
    </w:p>
    <w:p w14:paraId="591E9C7E" w14:textId="77777777" w:rsidR="00E8349B" w:rsidRPr="0006260F" w:rsidRDefault="00E8349B" w:rsidP="00E8349B">
      <w:pPr>
        <w:pStyle w:val="NoSpacing"/>
        <w:rPr>
          <w:rFonts w:ascii="Arial" w:hAnsi="Arial" w:cs="Arial"/>
          <w:sz w:val="24"/>
          <w:szCs w:val="24"/>
        </w:rPr>
      </w:pPr>
    </w:p>
    <w:p w14:paraId="0666625F" w14:textId="24045499" w:rsidR="004F2D53" w:rsidRDefault="009B539D" w:rsidP="00E8349B">
      <w:pPr>
        <w:pStyle w:val="NoSpacing"/>
        <w:rPr>
          <w:rFonts w:ascii="Arial" w:hAnsi="Arial"/>
          <w:sz w:val="24"/>
          <w:szCs w:val="24"/>
        </w:rPr>
      </w:pPr>
      <w:r>
        <w:rPr>
          <w:rFonts w:ascii="Arial" w:hAnsi="Arial"/>
          <w:sz w:val="24"/>
          <w:szCs w:val="24"/>
        </w:rPr>
        <w:t>Ni ddylid addasu cynllun y templed</w:t>
      </w:r>
      <w:r w:rsidR="00E21CD7">
        <w:rPr>
          <w:rFonts w:ascii="Arial" w:hAnsi="Arial"/>
          <w:sz w:val="24"/>
          <w:szCs w:val="24"/>
        </w:rPr>
        <w:t xml:space="preserve">. </w:t>
      </w:r>
      <w:r>
        <w:rPr>
          <w:rFonts w:ascii="Arial" w:hAnsi="Arial"/>
          <w:sz w:val="24"/>
          <w:szCs w:val="24"/>
        </w:rPr>
        <w:t>Mae hyn er mwyn sicrhau bod y templed yn parhau i fod yn gyson ar draws yr holl ganolfannau asesu anghenion. Yn dilyn cyfnod o addasiad, ni fydd unrhyw adroddiadau a dderbynnir mewn fformat nad yw'n dilyn y templed yn cael eu prosesu gan SFW. Fe gysylltir â rheolwr y ganolfan asesu a gofyn i’r adroddiad gael ei ail gyflwyno yn defnyddio'r fformat cywir</w:t>
      </w:r>
      <w:r w:rsidR="00E21CD7">
        <w:rPr>
          <w:rFonts w:ascii="Arial" w:hAnsi="Arial"/>
          <w:sz w:val="24"/>
          <w:szCs w:val="24"/>
        </w:rPr>
        <w:t>.</w:t>
      </w:r>
    </w:p>
    <w:p w14:paraId="552E27C1" w14:textId="66B7FD77" w:rsidR="00E21CD7" w:rsidRDefault="00E21CD7" w:rsidP="00E8349B">
      <w:pPr>
        <w:pStyle w:val="NoSpacing"/>
        <w:rPr>
          <w:rFonts w:ascii="Arial" w:hAnsi="Arial"/>
          <w:sz w:val="24"/>
          <w:szCs w:val="24"/>
        </w:rPr>
      </w:pPr>
    </w:p>
    <w:p w14:paraId="1084B92A" w14:textId="77777777" w:rsidR="00CA0866" w:rsidRDefault="00CA0866" w:rsidP="00E8349B">
      <w:pPr>
        <w:pStyle w:val="NoSpacing"/>
        <w:rPr>
          <w:rFonts w:ascii="Arial" w:hAnsi="Arial"/>
          <w:sz w:val="24"/>
          <w:szCs w:val="24"/>
        </w:rPr>
      </w:pPr>
    </w:p>
    <w:p w14:paraId="431FF431" w14:textId="77777777" w:rsidR="00E21CD7" w:rsidRPr="0006260F" w:rsidRDefault="00E21CD7" w:rsidP="00E21CD7">
      <w:pPr>
        <w:pStyle w:val="NoSpacing"/>
        <w:rPr>
          <w:rFonts w:ascii="Arial" w:hAnsi="Arial" w:cs="Arial"/>
          <w:b/>
          <w:sz w:val="24"/>
          <w:szCs w:val="24"/>
          <w:u w:val="single"/>
        </w:rPr>
      </w:pPr>
      <w:r>
        <w:rPr>
          <w:rFonts w:ascii="Arial" w:hAnsi="Arial"/>
          <w:b/>
          <w:sz w:val="24"/>
          <w:szCs w:val="24"/>
          <w:u w:val="single"/>
        </w:rPr>
        <w:t>Logo / gwybodaeth y ganolfan asesu</w:t>
      </w:r>
    </w:p>
    <w:p w14:paraId="3BE7E23A" w14:textId="77777777" w:rsidR="00E21CD7" w:rsidRPr="0006260F" w:rsidRDefault="00E21CD7" w:rsidP="00E21CD7">
      <w:pPr>
        <w:pStyle w:val="NoSpacing"/>
        <w:rPr>
          <w:rFonts w:ascii="Arial" w:hAnsi="Arial" w:cs="Arial"/>
          <w:b/>
          <w:sz w:val="24"/>
          <w:szCs w:val="24"/>
          <w:u w:val="single"/>
        </w:rPr>
      </w:pPr>
    </w:p>
    <w:p w14:paraId="49DEB086" w14:textId="237A3A1A" w:rsidR="00E21CD7" w:rsidRPr="0006260F" w:rsidRDefault="00E21CD7" w:rsidP="00E21CD7">
      <w:pPr>
        <w:pStyle w:val="NoSpacing"/>
        <w:rPr>
          <w:rFonts w:ascii="Arial" w:hAnsi="Arial" w:cs="Arial"/>
          <w:sz w:val="24"/>
          <w:szCs w:val="24"/>
        </w:rPr>
      </w:pPr>
      <w:r>
        <w:rPr>
          <w:rFonts w:ascii="Arial" w:hAnsi="Arial"/>
          <w:sz w:val="24"/>
          <w:szCs w:val="24"/>
        </w:rPr>
        <w:t>Gall canolfannau ychwanegu unrhyw logos neu wybodaeth a ddymunant yn y blwch ar dudalen gyntaf templed yr adroddiad, megis logo’r cwmni.</w:t>
      </w:r>
    </w:p>
    <w:p w14:paraId="7F26DC44" w14:textId="77777777" w:rsidR="00E21CD7" w:rsidRPr="0006260F" w:rsidRDefault="00E21CD7" w:rsidP="00E21CD7">
      <w:pPr>
        <w:pStyle w:val="NoSpacing"/>
        <w:rPr>
          <w:rFonts w:ascii="Arial" w:hAnsi="Arial" w:cs="Arial"/>
          <w:sz w:val="24"/>
          <w:szCs w:val="24"/>
        </w:rPr>
      </w:pPr>
    </w:p>
    <w:p w14:paraId="3B839CB7" w14:textId="7075161D" w:rsidR="00E21CD7" w:rsidRPr="0006260F" w:rsidRDefault="00E21CD7" w:rsidP="00E8349B">
      <w:pPr>
        <w:pStyle w:val="NoSpacing"/>
        <w:rPr>
          <w:rFonts w:ascii="Arial" w:hAnsi="Arial" w:cs="Arial"/>
          <w:sz w:val="24"/>
          <w:szCs w:val="24"/>
        </w:rPr>
      </w:pPr>
      <w:r>
        <w:rPr>
          <w:rFonts w:ascii="Arial" w:hAnsi="Arial"/>
          <w:sz w:val="24"/>
          <w:szCs w:val="24"/>
        </w:rPr>
        <w:t>Ni ddylid ychwanegu'r rhain i unrhyw ran arall o'r adroddiad.</w:t>
      </w:r>
    </w:p>
    <w:p w14:paraId="7C00E1E6" w14:textId="77777777" w:rsidR="00E8349B" w:rsidRDefault="00E8349B" w:rsidP="00E8349B">
      <w:pPr>
        <w:pStyle w:val="NoSpacing"/>
        <w:rPr>
          <w:rFonts w:ascii="Arial" w:hAnsi="Arial" w:cs="Arial"/>
          <w:sz w:val="24"/>
          <w:szCs w:val="24"/>
        </w:rPr>
      </w:pPr>
    </w:p>
    <w:p w14:paraId="40CC6B1B" w14:textId="77777777" w:rsidR="00CA0866" w:rsidRPr="0006260F" w:rsidRDefault="00CA0866" w:rsidP="00E8349B">
      <w:pPr>
        <w:pStyle w:val="NoSpacing"/>
        <w:rPr>
          <w:rFonts w:ascii="Arial" w:hAnsi="Arial" w:cs="Arial"/>
          <w:sz w:val="24"/>
          <w:szCs w:val="24"/>
        </w:rPr>
      </w:pPr>
    </w:p>
    <w:p w14:paraId="48E72BC4" w14:textId="77777777" w:rsidR="00B05BC5" w:rsidRPr="0006260F" w:rsidRDefault="009B539D" w:rsidP="00E8349B">
      <w:pPr>
        <w:pStyle w:val="NoSpacing"/>
        <w:rPr>
          <w:rFonts w:ascii="Arial" w:hAnsi="Arial" w:cs="Arial"/>
          <w:b/>
          <w:sz w:val="24"/>
          <w:szCs w:val="24"/>
          <w:u w:val="single"/>
        </w:rPr>
      </w:pPr>
      <w:r>
        <w:rPr>
          <w:rFonts w:ascii="Arial" w:hAnsi="Arial"/>
          <w:b/>
          <w:sz w:val="24"/>
          <w:szCs w:val="24"/>
          <w:u w:val="single"/>
        </w:rPr>
        <w:t>Troedyn</w:t>
      </w:r>
    </w:p>
    <w:p w14:paraId="6786D7BE" w14:textId="77777777" w:rsidR="00E8349B" w:rsidRPr="0006260F" w:rsidRDefault="00E8349B" w:rsidP="00E8349B">
      <w:pPr>
        <w:pStyle w:val="NoSpacing"/>
        <w:rPr>
          <w:rFonts w:ascii="Arial" w:hAnsi="Arial" w:cs="Arial"/>
          <w:b/>
          <w:sz w:val="24"/>
          <w:szCs w:val="24"/>
          <w:u w:val="single"/>
        </w:rPr>
      </w:pPr>
    </w:p>
    <w:p w14:paraId="3B0F7030" w14:textId="77777777" w:rsidR="00B05BC5" w:rsidRPr="0006260F" w:rsidRDefault="009B539D" w:rsidP="00E8349B">
      <w:pPr>
        <w:pStyle w:val="NoSpacing"/>
        <w:rPr>
          <w:rFonts w:ascii="Arial" w:hAnsi="Arial" w:cs="Arial"/>
          <w:sz w:val="24"/>
          <w:szCs w:val="24"/>
        </w:rPr>
      </w:pPr>
      <w:r>
        <w:rPr>
          <w:rFonts w:ascii="Arial" w:hAnsi="Arial"/>
          <w:sz w:val="24"/>
          <w:szCs w:val="24"/>
        </w:rPr>
        <w:t xml:space="preserve">Rhif y dudalen, Cyfeirnod Cwsmer y myfyriwr a chyfeirnod yr adroddiad yw’r unig wybodaeth a ddylid ei chynnwys yn y troedyn. </w:t>
      </w:r>
    </w:p>
    <w:p w14:paraId="58BEF453" w14:textId="2313AE39" w:rsidR="00D12B08" w:rsidRDefault="00D12B08" w:rsidP="00E8349B">
      <w:pPr>
        <w:pStyle w:val="NoSpacing"/>
        <w:rPr>
          <w:rFonts w:ascii="Arial" w:hAnsi="Arial" w:cs="Arial"/>
          <w:sz w:val="24"/>
          <w:szCs w:val="24"/>
        </w:rPr>
      </w:pPr>
    </w:p>
    <w:p w14:paraId="0FEBC6D4" w14:textId="77777777" w:rsidR="00CA0866" w:rsidRDefault="00CA0866" w:rsidP="00E8349B">
      <w:pPr>
        <w:pStyle w:val="NoSpacing"/>
        <w:rPr>
          <w:rFonts w:ascii="Arial" w:hAnsi="Arial" w:cs="Arial"/>
          <w:sz w:val="24"/>
          <w:szCs w:val="24"/>
        </w:rPr>
      </w:pPr>
    </w:p>
    <w:p w14:paraId="450F7738" w14:textId="787C9A34" w:rsidR="00E21CD7" w:rsidRDefault="00E21CD7" w:rsidP="00E8349B">
      <w:pPr>
        <w:pStyle w:val="NoSpacing"/>
        <w:rPr>
          <w:rFonts w:ascii="Arial" w:hAnsi="Arial" w:cs="Arial"/>
          <w:sz w:val="24"/>
          <w:szCs w:val="24"/>
        </w:rPr>
      </w:pPr>
      <w:r>
        <w:rPr>
          <w:rFonts w:ascii="Arial" w:hAnsi="Arial" w:cs="Arial"/>
          <w:b/>
          <w:bCs/>
          <w:sz w:val="24"/>
          <w:szCs w:val="24"/>
          <w:u w:val="single"/>
        </w:rPr>
        <w:t>Gwybodaeth am y myfyriwr</w:t>
      </w:r>
    </w:p>
    <w:p w14:paraId="5F34A7A9" w14:textId="0210F875" w:rsidR="00E21CD7" w:rsidRDefault="00E21CD7" w:rsidP="00E8349B">
      <w:pPr>
        <w:pStyle w:val="NoSpacing"/>
        <w:rPr>
          <w:rFonts w:ascii="Arial" w:hAnsi="Arial" w:cs="Arial"/>
          <w:sz w:val="24"/>
          <w:szCs w:val="24"/>
        </w:rPr>
      </w:pPr>
    </w:p>
    <w:p w14:paraId="60184FDB" w14:textId="74BF4361" w:rsidR="00E21CD7" w:rsidRDefault="00E21CD7" w:rsidP="00E8349B">
      <w:pPr>
        <w:pStyle w:val="NoSpacing"/>
        <w:rPr>
          <w:rFonts w:ascii="Arial" w:hAnsi="Arial" w:cs="Arial"/>
          <w:sz w:val="24"/>
          <w:szCs w:val="24"/>
        </w:rPr>
      </w:pPr>
      <w:r>
        <w:rPr>
          <w:rFonts w:ascii="Arial" w:hAnsi="Arial" w:cs="Arial"/>
          <w:sz w:val="24"/>
          <w:szCs w:val="24"/>
        </w:rPr>
        <w:t xml:space="preserve">Dylid darparu gwybodaeth am y myfyriwr. </w:t>
      </w:r>
    </w:p>
    <w:p w14:paraId="6888DABE" w14:textId="653CAAA0" w:rsidR="00E21CD7" w:rsidRDefault="00E21CD7" w:rsidP="00E8349B">
      <w:pPr>
        <w:pStyle w:val="NoSpacing"/>
        <w:rPr>
          <w:rFonts w:ascii="Arial" w:hAnsi="Arial" w:cs="Arial"/>
          <w:sz w:val="24"/>
          <w:szCs w:val="24"/>
        </w:rPr>
      </w:pPr>
    </w:p>
    <w:p w14:paraId="0CF3804B" w14:textId="64C490A0" w:rsidR="00E21CD7" w:rsidRPr="0006260F" w:rsidRDefault="00E21CD7" w:rsidP="00E21CD7">
      <w:pPr>
        <w:pStyle w:val="NoSpacing"/>
        <w:rPr>
          <w:rFonts w:ascii="Arial" w:hAnsi="Arial" w:cs="Arial"/>
          <w:b/>
          <w:sz w:val="24"/>
          <w:szCs w:val="24"/>
          <w:u w:val="single"/>
        </w:rPr>
      </w:pPr>
      <w:r>
        <w:rPr>
          <w:rFonts w:ascii="Arial" w:hAnsi="Arial"/>
          <w:b/>
          <w:sz w:val="24"/>
          <w:szCs w:val="24"/>
          <w:u w:val="single"/>
        </w:rPr>
        <w:t>Gwybodaeth am yr asesiad</w:t>
      </w:r>
    </w:p>
    <w:p w14:paraId="748D621C" w14:textId="77777777" w:rsidR="00E21CD7" w:rsidRPr="0006260F" w:rsidRDefault="00E21CD7" w:rsidP="00E21CD7">
      <w:pPr>
        <w:pStyle w:val="NoSpacing"/>
        <w:rPr>
          <w:rFonts w:ascii="Arial" w:hAnsi="Arial" w:cs="Arial"/>
          <w:b/>
          <w:sz w:val="24"/>
          <w:szCs w:val="24"/>
          <w:u w:val="single"/>
        </w:rPr>
      </w:pPr>
    </w:p>
    <w:p w14:paraId="6EF9B418" w14:textId="23479C7D" w:rsidR="00E21CD7" w:rsidRDefault="00E21CD7" w:rsidP="00E21CD7">
      <w:pPr>
        <w:pStyle w:val="NoSpacing"/>
        <w:rPr>
          <w:rFonts w:ascii="Arial" w:hAnsi="Arial"/>
          <w:sz w:val="24"/>
          <w:szCs w:val="24"/>
        </w:rPr>
      </w:pPr>
      <w:r>
        <w:rPr>
          <w:rFonts w:ascii="Arial" w:hAnsi="Arial"/>
          <w:sz w:val="24"/>
          <w:szCs w:val="24"/>
        </w:rPr>
        <w:t xml:space="preserve">Dylid darparu gwybodaeth am yr asesiad. Dylid nodi unrhyw ddyddiadau nad ydynt yn berthnasol fel </w:t>
      </w:r>
      <w:proofErr w:type="spellStart"/>
      <w:r>
        <w:rPr>
          <w:rFonts w:ascii="Arial" w:hAnsi="Arial"/>
          <w:sz w:val="24"/>
          <w:szCs w:val="24"/>
        </w:rPr>
        <w:t>Amh</w:t>
      </w:r>
      <w:proofErr w:type="spellEnd"/>
      <w:r>
        <w:rPr>
          <w:rFonts w:ascii="Arial" w:hAnsi="Arial"/>
          <w:sz w:val="24"/>
          <w:szCs w:val="24"/>
        </w:rPr>
        <w:t>.</w:t>
      </w:r>
    </w:p>
    <w:p w14:paraId="0D4B3FAE" w14:textId="7ED3A932" w:rsidR="00E21CD7" w:rsidRDefault="00E21CD7" w:rsidP="00E21CD7">
      <w:pPr>
        <w:pStyle w:val="NoSpacing"/>
        <w:rPr>
          <w:rFonts w:ascii="Arial" w:hAnsi="Arial"/>
          <w:sz w:val="24"/>
          <w:szCs w:val="24"/>
        </w:rPr>
      </w:pPr>
    </w:p>
    <w:p w14:paraId="190EE039" w14:textId="490C410B" w:rsidR="00E21CD7" w:rsidRDefault="00E21CD7" w:rsidP="00E21CD7">
      <w:pPr>
        <w:pStyle w:val="NoSpacing"/>
        <w:rPr>
          <w:rFonts w:ascii="Arial" w:hAnsi="Arial"/>
          <w:sz w:val="24"/>
          <w:szCs w:val="24"/>
        </w:rPr>
      </w:pPr>
      <w:r>
        <w:rPr>
          <w:rFonts w:ascii="Arial" w:hAnsi="Arial"/>
          <w:sz w:val="24"/>
          <w:szCs w:val="24"/>
        </w:rPr>
        <w:t>Dull asesu - dileer fel bo’n briodol.</w:t>
      </w:r>
    </w:p>
    <w:p w14:paraId="762825C0" w14:textId="7D3D2005" w:rsidR="00E21CD7" w:rsidRDefault="00E21CD7" w:rsidP="00E21CD7">
      <w:pPr>
        <w:pStyle w:val="NoSpacing"/>
        <w:rPr>
          <w:rFonts w:ascii="Arial" w:hAnsi="Arial"/>
          <w:sz w:val="24"/>
          <w:szCs w:val="24"/>
        </w:rPr>
      </w:pPr>
    </w:p>
    <w:p w14:paraId="2D0267F6" w14:textId="185502C1" w:rsidR="00E21CD7" w:rsidRDefault="00E21CD7" w:rsidP="00E21CD7">
      <w:pPr>
        <w:pStyle w:val="NoSpacing"/>
        <w:rPr>
          <w:rFonts w:ascii="Arial" w:hAnsi="Arial"/>
          <w:sz w:val="24"/>
          <w:szCs w:val="24"/>
        </w:rPr>
      </w:pPr>
      <w:r>
        <w:rPr>
          <w:rFonts w:ascii="Arial" w:hAnsi="Arial"/>
          <w:sz w:val="24"/>
          <w:szCs w:val="24"/>
        </w:rPr>
        <w:t xml:space="preserve">Rheswm – nodwch y </w:t>
      </w:r>
      <w:r w:rsidRPr="00E21CD7">
        <w:rPr>
          <w:rFonts w:ascii="Arial" w:hAnsi="Arial"/>
          <w:sz w:val="24"/>
          <w:szCs w:val="24"/>
        </w:rPr>
        <w:t>rheswm y dewiswyd y dull hwn</w:t>
      </w:r>
      <w:r w:rsidR="00920F5F">
        <w:rPr>
          <w:rFonts w:ascii="Arial" w:hAnsi="Arial"/>
          <w:sz w:val="24"/>
          <w:szCs w:val="24"/>
        </w:rPr>
        <w:t>; os mai</w:t>
      </w:r>
      <w:r w:rsidRPr="00E21CD7">
        <w:rPr>
          <w:rFonts w:ascii="Arial" w:hAnsi="Arial"/>
          <w:sz w:val="24"/>
          <w:szCs w:val="24"/>
        </w:rPr>
        <w:t xml:space="preserve"> </w:t>
      </w:r>
      <w:r w:rsidR="00920F5F">
        <w:rPr>
          <w:rFonts w:ascii="Arial" w:hAnsi="Arial"/>
          <w:sz w:val="24"/>
          <w:szCs w:val="24"/>
        </w:rPr>
        <w:t>c</w:t>
      </w:r>
      <w:r w:rsidRPr="00E21CD7">
        <w:rPr>
          <w:rFonts w:ascii="Arial" w:hAnsi="Arial"/>
          <w:sz w:val="24"/>
          <w:szCs w:val="24"/>
        </w:rPr>
        <w:t>wrdd â dewis myfyrwyr</w:t>
      </w:r>
      <w:r w:rsidR="00920F5F">
        <w:rPr>
          <w:rFonts w:ascii="Arial" w:hAnsi="Arial"/>
          <w:sz w:val="24"/>
          <w:szCs w:val="24"/>
        </w:rPr>
        <w:t xml:space="preserve"> oedd y rheswm</w:t>
      </w:r>
      <w:r w:rsidRPr="00E21CD7">
        <w:rPr>
          <w:rFonts w:ascii="Arial" w:hAnsi="Arial"/>
          <w:sz w:val="24"/>
          <w:szCs w:val="24"/>
        </w:rPr>
        <w:t xml:space="preserve">, dylech gynnwys y rheswm a ddarperir gan y myfyriwr am y dull a </w:t>
      </w:r>
      <w:proofErr w:type="spellStart"/>
      <w:r w:rsidRPr="00E21CD7">
        <w:rPr>
          <w:rFonts w:ascii="Arial" w:hAnsi="Arial"/>
          <w:sz w:val="24"/>
          <w:szCs w:val="24"/>
        </w:rPr>
        <w:t>ffefrir</w:t>
      </w:r>
      <w:proofErr w:type="spellEnd"/>
      <w:r w:rsidRPr="00E21CD7">
        <w:rPr>
          <w:rFonts w:ascii="Arial" w:hAnsi="Arial"/>
          <w:sz w:val="24"/>
          <w:szCs w:val="24"/>
        </w:rPr>
        <w:t xml:space="preserve"> ganddynt.</w:t>
      </w:r>
    </w:p>
    <w:p w14:paraId="7C7EFA85" w14:textId="77777777" w:rsidR="00E21CD7" w:rsidRPr="0006260F" w:rsidRDefault="00E21CD7" w:rsidP="00E21CD7">
      <w:pPr>
        <w:pStyle w:val="NoSpacing"/>
        <w:rPr>
          <w:rFonts w:ascii="Arial" w:hAnsi="Arial" w:cs="Arial"/>
          <w:sz w:val="24"/>
          <w:szCs w:val="24"/>
        </w:rPr>
      </w:pPr>
    </w:p>
    <w:p w14:paraId="636AA2C6" w14:textId="3ECCA720" w:rsidR="00E21CD7" w:rsidRDefault="00920F5F" w:rsidP="00E8349B">
      <w:pPr>
        <w:pStyle w:val="NoSpacing"/>
        <w:rPr>
          <w:rFonts w:ascii="Arial" w:hAnsi="Arial" w:cs="Arial"/>
          <w:sz w:val="24"/>
          <w:szCs w:val="24"/>
        </w:rPr>
      </w:pPr>
      <w:r>
        <w:rPr>
          <w:rFonts w:ascii="Arial" w:hAnsi="Arial"/>
          <w:sz w:val="24"/>
          <w:szCs w:val="24"/>
        </w:rPr>
        <w:t>Lleoliad yr asesiad - os cynhaliwyd yr asesiad yn bersonol, nodwch lleoliad e.e. enw a chyfeiriad y prif ganolfan / canolfan allgymorth</w:t>
      </w:r>
      <w:r w:rsidR="00A15A9F">
        <w:rPr>
          <w:rFonts w:ascii="Arial" w:hAnsi="Arial"/>
          <w:sz w:val="24"/>
          <w:szCs w:val="24"/>
        </w:rPr>
        <w:t>.</w:t>
      </w:r>
    </w:p>
    <w:p w14:paraId="7F02CBDF" w14:textId="77777777" w:rsidR="00E8349B" w:rsidRDefault="00E8349B" w:rsidP="00E8349B">
      <w:pPr>
        <w:pStyle w:val="NoSpacing"/>
        <w:rPr>
          <w:rFonts w:ascii="Arial" w:hAnsi="Arial" w:cs="Arial"/>
          <w:sz w:val="24"/>
          <w:szCs w:val="24"/>
        </w:rPr>
      </w:pPr>
    </w:p>
    <w:p w14:paraId="60F62F57" w14:textId="77777777" w:rsidR="00CA0866" w:rsidRPr="0006260F" w:rsidRDefault="00CA0866" w:rsidP="00E8349B">
      <w:pPr>
        <w:pStyle w:val="NoSpacing"/>
        <w:rPr>
          <w:rFonts w:ascii="Arial" w:hAnsi="Arial" w:cs="Arial"/>
          <w:sz w:val="24"/>
          <w:szCs w:val="24"/>
        </w:rPr>
      </w:pPr>
    </w:p>
    <w:p w14:paraId="29542AE4" w14:textId="41867ECB" w:rsidR="00E45114" w:rsidRPr="0006260F" w:rsidRDefault="009B539D" w:rsidP="00E8349B">
      <w:pPr>
        <w:pStyle w:val="NoSpacing"/>
        <w:rPr>
          <w:rFonts w:ascii="Arial" w:hAnsi="Arial" w:cs="Arial"/>
          <w:b/>
          <w:sz w:val="24"/>
          <w:szCs w:val="24"/>
          <w:u w:val="single"/>
        </w:rPr>
      </w:pPr>
      <w:r>
        <w:rPr>
          <w:rFonts w:ascii="Arial" w:hAnsi="Arial"/>
          <w:b/>
          <w:sz w:val="24"/>
          <w:szCs w:val="24"/>
          <w:u w:val="single"/>
        </w:rPr>
        <w:t xml:space="preserve">Gwybodaeth am y </w:t>
      </w:r>
      <w:r w:rsidR="0036388B">
        <w:rPr>
          <w:rFonts w:ascii="Arial" w:hAnsi="Arial"/>
          <w:b/>
          <w:sz w:val="24"/>
          <w:szCs w:val="24"/>
          <w:u w:val="single"/>
        </w:rPr>
        <w:t>c</w:t>
      </w:r>
      <w:r>
        <w:rPr>
          <w:rFonts w:ascii="Arial" w:hAnsi="Arial"/>
          <w:b/>
          <w:sz w:val="24"/>
          <w:szCs w:val="24"/>
          <w:u w:val="single"/>
        </w:rPr>
        <w:t>wrs</w:t>
      </w:r>
    </w:p>
    <w:p w14:paraId="1CFE307E" w14:textId="77777777" w:rsidR="00E8349B" w:rsidRPr="0006260F" w:rsidRDefault="00E8349B" w:rsidP="00E8349B">
      <w:pPr>
        <w:pStyle w:val="NoSpacing"/>
        <w:rPr>
          <w:rFonts w:ascii="Arial" w:hAnsi="Arial" w:cs="Arial"/>
          <w:b/>
          <w:sz w:val="24"/>
          <w:szCs w:val="24"/>
          <w:u w:val="single"/>
        </w:rPr>
      </w:pPr>
    </w:p>
    <w:p w14:paraId="5E970612" w14:textId="77777777" w:rsidR="00B05BC5" w:rsidRPr="0006260F" w:rsidRDefault="009B539D" w:rsidP="00E8349B">
      <w:pPr>
        <w:pStyle w:val="NoSpacing"/>
        <w:rPr>
          <w:rFonts w:ascii="Arial" w:hAnsi="Arial" w:cs="Arial"/>
          <w:sz w:val="24"/>
          <w:szCs w:val="24"/>
        </w:rPr>
      </w:pPr>
      <w:r>
        <w:rPr>
          <w:rFonts w:ascii="Arial" w:hAnsi="Arial"/>
          <w:sz w:val="24"/>
          <w:szCs w:val="24"/>
        </w:rPr>
        <w:t>Os nad yw’r myfyriwr wedi cadarnhau ei le ar gwrs eto, dylid cynnwys manylion y cwrs mae’r myfyriwr yn disgwyl ei fynychu. Gellir diweddaru'r rhain os bydd y sefyllfa'n newid.</w:t>
      </w:r>
    </w:p>
    <w:p w14:paraId="62D0D87F" w14:textId="77777777" w:rsidR="00E8349B" w:rsidRPr="0006260F" w:rsidRDefault="00E8349B" w:rsidP="00E8349B">
      <w:pPr>
        <w:pStyle w:val="NoSpacing"/>
        <w:rPr>
          <w:rFonts w:ascii="Arial" w:hAnsi="Arial" w:cs="Arial"/>
          <w:sz w:val="24"/>
          <w:szCs w:val="24"/>
        </w:rPr>
      </w:pPr>
    </w:p>
    <w:p w14:paraId="010E78ED" w14:textId="77777777" w:rsidR="00B05BC5" w:rsidRPr="0006260F" w:rsidRDefault="009B539D" w:rsidP="00E8349B">
      <w:pPr>
        <w:pStyle w:val="NoSpacing"/>
        <w:rPr>
          <w:rFonts w:ascii="Arial" w:hAnsi="Arial" w:cs="Arial"/>
          <w:sz w:val="24"/>
          <w:szCs w:val="24"/>
        </w:rPr>
      </w:pPr>
      <w:r>
        <w:rPr>
          <w:rFonts w:ascii="Arial" w:hAnsi="Arial"/>
          <w:sz w:val="24"/>
          <w:szCs w:val="24"/>
        </w:rPr>
        <w:t>Cod y cwrs - rhowch hyn os yw ar gael.</w:t>
      </w:r>
    </w:p>
    <w:p w14:paraId="2341C815" w14:textId="77777777" w:rsidR="00E8349B" w:rsidRPr="0006260F" w:rsidRDefault="00E8349B" w:rsidP="00E8349B">
      <w:pPr>
        <w:pStyle w:val="NoSpacing"/>
        <w:rPr>
          <w:rFonts w:ascii="Arial" w:hAnsi="Arial" w:cs="Arial"/>
          <w:sz w:val="24"/>
          <w:szCs w:val="24"/>
        </w:rPr>
      </w:pPr>
    </w:p>
    <w:p w14:paraId="2DA59902" w14:textId="77777777" w:rsidR="00B05BC5" w:rsidRPr="0006260F" w:rsidRDefault="009B539D" w:rsidP="00E8349B">
      <w:pPr>
        <w:pStyle w:val="NoSpacing"/>
        <w:rPr>
          <w:rFonts w:ascii="Arial" w:hAnsi="Arial" w:cs="Arial"/>
          <w:bCs/>
          <w:sz w:val="24"/>
          <w:szCs w:val="24"/>
        </w:rPr>
      </w:pPr>
      <w:r>
        <w:rPr>
          <w:rFonts w:ascii="Arial" w:hAnsi="Arial"/>
          <w:sz w:val="24"/>
          <w:szCs w:val="24"/>
        </w:rPr>
        <w:t>Dwyster rhan-amser - rhowch hyn os yw ar gael. Gellir cyfrifo dwyster cwrs fel a ganlyn: (</w:t>
      </w:r>
      <w:r>
        <w:rPr>
          <w:rFonts w:ascii="Arial" w:hAnsi="Arial"/>
          <w:bCs/>
          <w:sz w:val="24"/>
          <w:szCs w:val="24"/>
        </w:rPr>
        <w:t>unedau rhan-amser ÷ unedau llawn amser) x 100.</w:t>
      </w:r>
    </w:p>
    <w:p w14:paraId="44EBBCBA" w14:textId="77777777" w:rsidR="00E8349B" w:rsidRPr="0006260F" w:rsidRDefault="00E8349B" w:rsidP="00E8349B">
      <w:pPr>
        <w:pStyle w:val="NoSpacing"/>
        <w:rPr>
          <w:rFonts w:ascii="Arial" w:hAnsi="Arial" w:cs="Arial"/>
          <w:bCs/>
          <w:sz w:val="24"/>
          <w:szCs w:val="24"/>
        </w:rPr>
      </w:pPr>
    </w:p>
    <w:p w14:paraId="22B40958" w14:textId="77777777" w:rsidR="0090273D" w:rsidRPr="0006260F" w:rsidRDefault="009B539D" w:rsidP="00E8349B">
      <w:pPr>
        <w:pStyle w:val="NoSpacing"/>
        <w:rPr>
          <w:rFonts w:ascii="Arial" w:hAnsi="Arial" w:cs="Arial"/>
          <w:bCs/>
          <w:sz w:val="24"/>
          <w:szCs w:val="24"/>
        </w:rPr>
      </w:pPr>
      <w:r>
        <w:rPr>
          <w:rFonts w:ascii="Arial" w:hAnsi="Arial"/>
          <w:bCs/>
          <w:sz w:val="24"/>
          <w:szCs w:val="24"/>
        </w:rPr>
        <w:t>Iaith y cwrs– gellir cael gwared ar yr adran hon os nad yw’n berthnasol i’r myfyriwr rydych chi'n ei asesu.</w:t>
      </w:r>
    </w:p>
    <w:p w14:paraId="30641F4D" w14:textId="77777777" w:rsidR="0006260F" w:rsidRDefault="0006260F" w:rsidP="00E8349B">
      <w:pPr>
        <w:pStyle w:val="NoSpacing"/>
        <w:rPr>
          <w:rFonts w:ascii="Arial" w:hAnsi="Arial" w:cs="Arial"/>
          <w:b/>
          <w:sz w:val="24"/>
          <w:szCs w:val="24"/>
          <w:u w:val="single"/>
        </w:rPr>
      </w:pPr>
    </w:p>
    <w:p w14:paraId="3DEA8873" w14:textId="77777777" w:rsidR="00CA0866" w:rsidRDefault="00CA0866" w:rsidP="00E8349B">
      <w:pPr>
        <w:pStyle w:val="NoSpacing"/>
        <w:rPr>
          <w:rFonts w:ascii="Arial" w:hAnsi="Arial" w:cs="Arial"/>
          <w:b/>
          <w:sz w:val="24"/>
          <w:szCs w:val="24"/>
          <w:u w:val="single"/>
        </w:rPr>
      </w:pPr>
    </w:p>
    <w:p w14:paraId="0C11AD2F" w14:textId="77777777" w:rsidR="001466E2" w:rsidRPr="0006260F" w:rsidRDefault="009B539D" w:rsidP="00E8349B">
      <w:pPr>
        <w:pStyle w:val="NoSpacing"/>
        <w:rPr>
          <w:rFonts w:ascii="Arial" w:hAnsi="Arial" w:cs="Arial"/>
          <w:b/>
          <w:sz w:val="24"/>
          <w:szCs w:val="24"/>
          <w:u w:val="single"/>
        </w:rPr>
      </w:pPr>
      <w:r>
        <w:rPr>
          <w:rFonts w:ascii="Arial" w:hAnsi="Arial"/>
          <w:b/>
          <w:sz w:val="24"/>
          <w:szCs w:val="24"/>
          <w:u w:val="single"/>
        </w:rPr>
        <w:t>A-1 Gwybodaeth anabledd</w:t>
      </w:r>
    </w:p>
    <w:p w14:paraId="1D2DA03E" w14:textId="77777777" w:rsidR="00E8349B" w:rsidRPr="0006260F" w:rsidRDefault="00E8349B" w:rsidP="00E8349B">
      <w:pPr>
        <w:pStyle w:val="NoSpacing"/>
        <w:rPr>
          <w:rFonts w:ascii="Arial" w:hAnsi="Arial" w:cs="Arial"/>
          <w:b/>
          <w:sz w:val="24"/>
          <w:szCs w:val="24"/>
          <w:u w:val="single"/>
        </w:rPr>
      </w:pPr>
    </w:p>
    <w:p w14:paraId="7A693EE4" w14:textId="4DF9CEB0" w:rsidR="002D1AF9" w:rsidRPr="0006260F" w:rsidRDefault="009B539D" w:rsidP="00E8349B">
      <w:pPr>
        <w:pStyle w:val="NoSpacing"/>
        <w:rPr>
          <w:rFonts w:ascii="Arial" w:hAnsi="Arial" w:cs="Arial"/>
          <w:sz w:val="24"/>
          <w:szCs w:val="24"/>
        </w:rPr>
      </w:pPr>
      <w:r>
        <w:rPr>
          <w:rFonts w:ascii="Arial" w:hAnsi="Arial"/>
          <w:sz w:val="24"/>
          <w:szCs w:val="24"/>
        </w:rPr>
        <w:t>Dim ond mewn achosion ble mae llythyr cymhwyster DSA1 y myfyriwr wedi ei adolygu y dylid cyflawni cyfweliadau asesiad anghenion, bydd y llythyr hwn yn amlinellu’r amod(</w:t>
      </w:r>
      <w:proofErr w:type="spellStart"/>
      <w:r>
        <w:rPr>
          <w:rFonts w:ascii="Arial" w:hAnsi="Arial"/>
          <w:sz w:val="24"/>
          <w:szCs w:val="24"/>
        </w:rPr>
        <w:t>au</w:t>
      </w:r>
      <w:proofErr w:type="spellEnd"/>
      <w:r>
        <w:rPr>
          <w:rFonts w:ascii="Arial" w:hAnsi="Arial"/>
          <w:sz w:val="24"/>
          <w:szCs w:val="24"/>
        </w:rPr>
        <w:t xml:space="preserve">) </w:t>
      </w:r>
      <w:r w:rsidR="0036388B">
        <w:rPr>
          <w:rFonts w:ascii="Arial" w:hAnsi="Arial"/>
          <w:sz w:val="24"/>
          <w:szCs w:val="24"/>
        </w:rPr>
        <w:t xml:space="preserve">y darparwyd tystiolaeth ar eu cyfer ac </w:t>
      </w:r>
      <w:r>
        <w:rPr>
          <w:rFonts w:ascii="Arial" w:hAnsi="Arial"/>
          <w:sz w:val="24"/>
          <w:szCs w:val="24"/>
        </w:rPr>
        <w:t>sydd wedi</w:t>
      </w:r>
      <w:r w:rsidR="0036388B">
        <w:rPr>
          <w:rFonts w:ascii="Arial" w:hAnsi="Arial"/>
          <w:sz w:val="24"/>
          <w:szCs w:val="24"/>
        </w:rPr>
        <w:t xml:space="preserve"> eu cymeradwyo ar gyfer cymorth </w:t>
      </w:r>
      <w:r>
        <w:rPr>
          <w:rFonts w:ascii="Arial" w:hAnsi="Arial"/>
          <w:sz w:val="24"/>
          <w:szCs w:val="24"/>
        </w:rPr>
        <w:t>gan SFW.</w:t>
      </w:r>
    </w:p>
    <w:p w14:paraId="329E9EE6" w14:textId="77777777" w:rsidR="00E8349B" w:rsidRPr="0006260F" w:rsidRDefault="00E8349B" w:rsidP="00E8349B">
      <w:pPr>
        <w:pStyle w:val="NoSpacing"/>
        <w:rPr>
          <w:rFonts w:ascii="Arial" w:hAnsi="Arial" w:cs="Arial"/>
          <w:sz w:val="24"/>
          <w:szCs w:val="24"/>
        </w:rPr>
      </w:pPr>
    </w:p>
    <w:p w14:paraId="0A42B0F4" w14:textId="18D1AB13" w:rsidR="002D1AF9" w:rsidRPr="0006260F" w:rsidRDefault="0036388B" w:rsidP="00E8349B">
      <w:pPr>
        <w:pStyle w:val="NoSpacing"/>
        <w:rPr>
          <w:rFonts w:ascii="Arial" w:hAnsi="Arial" w:cs="Arial"/>
          <w:sz w:val="24"/>
          <w:szCs w:val="24"/>
        </w:rPr>
      </w:pPr>
      <w:r>
        <w:rPr>
          <w:rFonts w:ascii="Arial" w:hAnsi="Arial"/>
          <w:sz w:val="24"/>
          <w:szCs w:val="24"/>
        </w:rPr>
        <w:t xml:space="preserve">Gall fod </w:t>
      </w:r>
      <w:r w:rsidR="009B539D">
        <w:rPr>
          <w:rFonts w:ascii="Arial" w:hAnsi="Arial"/>
          <w:sz w:val="24"/>
          <w:szCs w:val="24"/>
        </w:rPr>
        <w:t xml:space="preserve">achosion </w:t>
      </w:r>
      <w:r>
        <w:rPr>
          <w:rFonts w:ascii="Arial" w:hAnsi="Arial"/>
          <w:sz w:val="24"/>
          <w:szCs w:val="24"/>
        </w:rPr>
        <w:t>lle</w:t>
      </w:r>
      <w:r w:rsidR="009B539D">
        <w:rPr>
          <w:rFonts w:ascii="Arial" w:hAnsi="Arial"/>
          <w:sz w:val="24"/>
          <w:szCs w:val="24"/>
        </w:rPr>
        <w:t xml:space="preserve"> mae’r myfyriwr yn cyflwyno</w:t>
      </w:r>
      <w:r>
        <w:rPr>
          <w:rFonts w:ascii="Arial" w:hAnsi="Arial"/>
          <w:sz w:val="24"/>
          <w:szCs w:val="24"/>
        </w:rPr>
        <w:t xml:space="preserve"> cy</w:t>
      </w:r>
      <w:r w:rsidR="009B539D">
        <w:rPr>
          <w:rFonts w:ascii="Arial" w:hAnsi="Arial"/>
          <w:sz w:val="24"/>
          <w:szCs w:val="24"/>
        </w:rPr>
        <w:t xml:space="preserve">flwr nad yw'n ymddangos yn ei lythyr cymhwyster DSA1. Yn yr achosion hyn, </w:t>
      </w:r>
      <w:r>
        <w:rPr>
          <w:rFonts w:ascii="Arial" w:hAnsi="Arial"/>
          <w:sz w:val="24"/>
          <w:szCs w:val="24"/>
        </w:rPr>
        <w:t xml:space="preserve">a lle gall y myfyriwr ddarparu tystiolaeth feddygol o’r cyflwr, gellir ystyried hyn yn </w:t>
      </w:r>
      <w:r w:rsidR="009B539D">
        <w:rPr>
          <w:rFonts w:ascii="Arial" w:hAnsi="Arial"/>
          <w:sz w:val="24"/>
          <w:szCs w:val="24"/>
        </w:rPr>
        <w:t>rhan o'r asesiad</w:t>
      </w:r>
      <w:r w:rsidR="00D66B6D">
        <w:rPr>
          <w:rFonts w:ascii="Arial" w:hAnsi="Arial"/>
          <w:sz w:val="24"/>
          <w:szCs w:val="24"/>
        </w:rPr>
        <w:t xml:space="preserve">,; ond rhaid nodi’n </w:t>
      </w:r>
      <w:r w:rsidR="009B539D">
        <w:rPr>
          <w:rFonts w:ascii="Arial" w:hAnsi="Arial"/>
          <w:sz w:val="24"/>
          <w:szCs w:val="24"/>
        </w:rPr>
        <w:t>glir pa argymhellion sy'n berthnasol i ba gyflwr</w:t>
      </w:r>
      <w:r w:rsidR="00D66B6D">
        <w:rPr>
          <w:rFonts w:ascii="Arial" w:hAnsi="Arial"/>
          <w:sz w:val="24"/>
          <w:szCs w:val="24"/>
        </w:rPr>
        <w:t xml:space="preserve"> yn yr adroddiad</w:t>
      </w:r>
      <w:r w:rsidR="009B539D">
        <w:rPr>
          <w:rFonts w:ascii="Arial" w:hAnsi="Arial"/>
          <w:sz w:val="24"/>
          <w:szCs w:val="24"/>
        </w:rPr>
        <w:t>. Yna dylid cyflwyno copïau o unrhyw dystiolaeth feddygol atodol i SFW, ynghyd â’r adroddiad asesiad ar gyfer ystyriaeth</w:t>
      </w:r>
      <w:r w:rsidR="00D66B6D">
        <w:rPr>
          <w:rFonts w:ascii="Arial" w:hAnsi="Arial"/>
          <w:sz w:val="24"/>
          <w:szCs w:val="24"/>
        </w:rPr>
        <w:t>. Bydd SFW yn ystyried unrhyw gyflyrau ychwanegol a’r dystiolaeth gysylltiedig.</w:t>
      </w:r>
    </w:p>
    <w:p w14:paraId="3B8B3A7C" w14:textId="77777777" w:rsidR="00E8349B" w:rsidRPr="0006260F" w:rsidRDefault="00E8349B" w:rsidP="00E8349B">
      <w:pPr>
        <w:pStyle w:val="NoSpacing"/>
        <w:rPr>
          <w:rFonts w:ascii="Arial" w:hAnsi="Arial" w:cs="Arial"/>
          <w:sz w:val="24"/>
          <w:szCs w:val="24"/>
        </w:rPr>
      </w:pPr>
    </w:p>
    <w:p w14:paraId="674F8993" w14:textId="77777777" w:rsidR="00777E34" w:rsidRPr="0006260F" w:rsidRDefault="009B539D" w:rsidP="00E8349B">
      <w:pPr>
        <w:pStyle w:val="NoSpacing"/>
        <w:rPr>
          <w:rFonts w:ascii="Arial" w:hAnsi="Arial" w:cs="Arial"/>
          <w:sz w:val="24"/>
          <w:szCs w:val="24"/>
        </w:rPr>
      </w:pPr>
      <w:r>
        <w:rPr>
          <w:rFonts w:ascii="Arial" w:hAnsi="Arial"/>
          <w:sz w:val="24"/>
          <w:szCs w:val="24"/>
        </w:rPr>
        <w:t>Cofnodwch wybodaeth ynghylch y cyflwr (neu gyflyrau) sy'n sail i gyflawni'r adroddiad. Dechreuwch trwy restru mewn print trwm y cyflwr (neu gyflyrau) a ystyriwyd yn rhan o’r asesiad.</w:t>
      </w:r>
    </w:p>
    <w:p w14:paraId="715DC722" w14:textId="77777777" w:rsidR="00E8349B" w:rsidRPr="0006260F" w:rsidRDefault="00E8349B" w:rsidP="00E8349B">
      <w:pPr>
        <w:pStyle w:val="NoSpacing"/>
        <w:rPr>
          <w:rFonts w:ascii="Arial" w:hAnsi="Arial" w:cs="Arial"/>
          <w:sz w:val="24"/>
          <w:szCs w:val="24"/>
        </w:rPr>
      </w:pPr>
    </w:p>
    <w:p w14:paraId="35AD516C" w14:textId="77777777" w:rsidR="00777E34" w:rsidRPr="0006260F" w:rsidRDefault="009B539D" w:rsidP="00E8349B">
      <w:pPr>
        <w:pStyle w:val="NoSpacing"/>
        <w:rPr>
          <w:rFonts w:ascii="Arial" w:hAnsi="Arial" w:cs="Arial"/>
          <w:sz w:val="24"/>
          <w:szCs w:val="24"/>
        </w:rPr>
      </w:pPr>
      <w:r>
        <w:rPr>
          <w:rFonts w:ascii="Arial" w:hAnsi="Arial"/>
          <w:sz w:val="24"/>
          <w:szCs w:val="24"/>
        </w:rPr>
        <w:lastRenderedPageBreak/>
        <w:t>Er y gellir darparu dyfyniadau o dystiolaeth feddygol yn yr adran hon, mae hyn eisoes ar gael i'r corff ariannu. Gan y dylai’r adroddiad allu sefyll fel dogfen ynddi ei hun, ar gyfer amrywiol gynulleidfaoedd fe ofynnir am ddarparu manylion sy'n helpu’r darllenydd i gael gwell dealltwriaeth o gyflwr (neu gyflyrau) y myfyriwr.</w:t>
      </w:r>
    </w:p>
    <w:p w14:paraId="55196FA1" w14:textId="77777777" w:rsidR="00E8349B" w:rsidRPr="0006260F" w:rsidRDefault="00E8349B" w:rsidP="00E8349B">
      <w:pPr>
        <w:pStyle w:val="NoSpacing"/>
        <w:rPr>
          <w:rFonts w:ascii="Arial" w:hAnsi="Arial" w:cs="Arial"/>
          <w:sz w:val="24"/>
          <w:szCs w:val="24"/>
        </w:rPr>
      </w:pPr>
    </w:p>
    <w:p w14:paraId="4BDC53B2" w14:textId="77777777" w:rsidR="00A6428E" w:rsidRPr="0006260F" w:rsidRDefault="009B539D" w:rsidP="00E8349B">
      <w:pPr>
        <w:pStyle w:val="NoSpacing"/>
        <w:rPr>
          <w:rFonts w:ascii="Arial" w:hAnsi="Arial" w:cs="Arial"/>
          <w:sz w:val="24"/>
          <w:szCs w:val="24"/>
        </w:rPr>
      </w:pPr>
      <w:r>
        <w:rPr>
          <w:rFonts w:ascii="Arial" w:hAnsi="Arial"/>
          <w:sz w:val="24"/>
          <w:szCs w:val="24"/>
        </w:rPr>
        <w:t>Gellir hefyd cofnodi'r dull cyfathrebu a ffafrir ar ran y myfyriwr yn yr adran hon o'r adroddiad.</w:t>
      </w:r>
    </w:p>
    <w:p w14:paraId="5E83B631" w14:textId="77777777" w:rsidR="00E8349B" w:rsidRDefault="00E8349B" w:rsidP="00E8349B">
      <w:pPr>
        <w:pStyle w:val="NoSpacing"/>
        <w:rPr>
          <w:rFonts w:ascii="Arial" w:hAnsi="Arial" w:cs="Arial"/>
          <w:sz w:val="24"/>
          <w:szCs w:val="24"/>
        </w:rPr>
      </w:pPr>
    </w:p>
    <w:p w14:paraId="267AF68F" w14:textId="77777777" w:rsidR="00CA0866" w:rsidRPr="0006260F" w:rsidRDefault="00CA0866" w:rsidP="00E8349B">
      <w:pPr>
        <w:pStyle w:val="NoSpacing"/>
        <w:rPr>
          <w:rFonts w:ascii="Arial" w:hAnsi="Arial" w:cs="Arial"/>
          <w:sz w:val="24"/>
          <w:szCs w:val="24"/>
        </w:rPr>
      </w:pPr>
    </w:p>
    <w:p w14:paraId="7DF17088" w14:textId="77777777" w:rsidR="00777E34" w:rsidRPr="0006260F" w:rsidRDefault="009B539D" w:rsidP="00E8349B">
      <w:pPr>
        <w:pStyle w:val="NoSpacing"/>
        <w:rPr>
          <w:rFonts w:ascii="Arial" w:hAnsi="Arial" w:cs="Arial"/>
          <w:b/>
          <w:sz w:val="24"/>
          <w:szCs w:val="24"/>
          <w:u w:val="single"/>
        </w:rPr>
      </w:pPr>
      <w:r>
        <w:rPr>
          <w:rFonts w:ascii="Arial" w:hAnsi="Arial"/>
          <w:b/>
          <w:sz w:val="24"/>
          <w:szCs w:val="24"/>
          <w:u w:val="single"/>
        </w:rPr>
        <w:t>A-2 Manylion asesiad blaenorol/cefnogaeth flaenorol</w:t>
      </w:r>
    </w:p>
    <w:p w14:paraId="3276FF7A" w14:textId="77777777" w:rsidR="00E8349B" w:rsidRPr="0006260F" w:rsidRDefault="00E8349B" w:rsidP="00E8349B">
      <w:pPr>
        <w:pStyle w:val="NoSpacing"/>
        <w:rPr>
          <w:rFonts w:ascii="Arial" w:hAnsi="Arial" w:cs="Arial"/>
          <w:b/>
          <w:sz w:val="24"/>
          <w:szCs w:val="24"/>
          <w:u w:val="single"/>
        </w:rPr>
      </w:pPr>
    </w:p>
    <w:p w14:paraId="1A33BEB8" w14:textId="3E9CB4D2" w:rsidR="00777E34" w:rsidRDefault="009B539D" w:rsidP="00E8349B">
      <w:pPr>
        <w:pStyle w:val="NoSpacing"/>
        <w:rPr>
          <w:rFonts w:ascii="Arial" w:hAnsi="Arial"/>
          <w:sz w:val="24"/>
          <w:szCs w:val="24"/>
        </w:rPr>
      </w:pPr>
      <w:r>
        <w:rPr>
          <w:rFonts w:ascii="Arial" w:hAnsi="Arial"/>
          <w:sz w:val="24"/>
          <w:szCs w:val="24"/>
        </w:rPr>
        <w:t>Cofnodwch fanylion unrhyw asesiadau blaenorol a chefnogaeth a dderbyniodd y myfyriwr yn y gorffennol (addysg a chyflogaeth) a’r gefnogaeth a fu fwyaf defnyddiol.</w:t>
      </w:r>
    </w:p>
    <w:p w14:paraId="1CD1A99E" w14:textId="3264D742" w:rsidR="00D66B6D" w:rsidRDefault="00D66B6D" w:rsidP="00E8349B">
      <w:pPr>
        <w:pStyle w:val="NoSpacing"/>
        <w:rPr>
          <w:rFonts w:ascii="Arial" w:hAnsi="Arial"/>
          <w:sz w:val="24"/>
          <w:szCs w:val="24"/>
        </w:rPr>
      </w:pPr>
    </w:p>
    <w:p w14:paraId="0FAF08FB" w14:textId="77777777" w:rsidR="00CA0866" w:rsidRDefault="00CA0866" w:rsidP="00E8349B">
      <w:pPr>
        <w:pStyle w:val="NoSpacing"/>
        <w:rPr>
          <w:rFonts w:ascii="Arial" w:hAnsi="Arial"/>
          <w:sz w:val="24"/>
          <w:szCs w:val="24"/>
        </w:rPr>
      </w:pPr>
    </w:p>
    <w:p w14:paraId="61A2D60B" w14:textId="266BCAF9" w:rsidR="00D66B6D" w:rsidRDefault="00D66B6D" w:rsidP="00E8349B">
      <w:pPr>
        <w:pStyle w:val="NoSpacing"/>
        <w:rPr>
          <w:rFonts w:ascii="Arial" w:hAnsi="Arial"/>
          <w:b/>
          <w:bCs/>
          <w:sz w:val="24"/>
          <w:szCs w:val="24"/>
          <w:u w:val="single"/>
        </w:rPr>
      </w:pPr>
      <w:r>
        <w:rPr>
          <w:rFonts w:ascii="Arial" w:hAnsi="Arial"/>
          <w:b/>
          <w:bCs/>
          <w:sz w:val="24"/>
          <w:szCs w:val="24"/>
          <w:u w:val="single"/>
        </w:rPr>
        <w:t>A-3 Manylion y cwrs</w:t>
      </w:r>
    </w:p>
    <w:p w14:paraId="105683E8" w14:textId="620F1FC4" w:rsidR="00D66B6D" w:rsidRDefault="00D66B6D" w:rsidP="00E8349B">
      <w:pPr>
        <w:pStyle w:val="NoSpacing"/>
        <w:rPr>
          <w:rFonts w:ascii="Arial" w:hAnsi="Arial"/>
          <w:sz w:val="24"/>
          <w:szCs w:val="24"/>
        </w:rPr>
      </w:pPr>
    </w:p>
    <w:p w14:paraId="79427CCA" w14:textId="2A8A3F51" w:rsidR="00D66B6D" w:rsidRPr="00D66B6D" w:rsidRDefault="00D66B6D" w:rsidP="00E8349B">
      <w:pPr>
        <w:pStyle w:val="NoSpacing"/>
        <w:rPr>
          <w:rFonts w:ascii="Arial" w:hAnsi="Arial" w:cs="Arial"/>
          <w:sz w:val="24"/>
          <w:szCs w:val="24"/>
        </w:rPr>
      </w:pPr>
      <w:r>
        <w:rPr>
          <w:rFonts w:ascii="Arial" w:hAnsi="Arial"/>
          <w:sz w:val="24"/>
          <w:szCs w:val="24"/>
        </w:rPr>
        <w:t xml:space="preserve">Nodwch fanylion ynghylch cynnwys y cwrs, </w:t>
      </w:r>
      <w:proofErr w:type="spellStart"/>
      <w:r>
        <w:rPr>
          <w:rFonts w:ascii="Arial" w:hAnsi="Arial"/>
          <w:sz w:val="24"/>
          <w:szCs w:val="24"/>
        </w:rPr>
        <w:t>i.e</w:t>
      </w:r>
      <w:proofErr w:type="spellEnd"/>
      <w:r>
        <w:rPr>
          <w:rFonts w:ascii="Arial" w:hAnsi="Arial"/>
          <w:sz w:val="24"/>
          <w:szCs w:val="24"/>
        </w:rPr>
        <w:t xml:space="preserve">. a yw’n cynnwys gwaith </w:t>
      </w:r>
      <w:proofErr w:type="spellStart"/>
      <w:r>
        <w:rPr>
          <w:rFonts w:ascii="Arial" w:hAnsi="Arial"/>
          <w:sz w:val="24"/>
          <w:szCs w:val="24"/>
        </w:rPr>
        <w:t>labordi</w:t>
      </w:r>
      <w:proofErr w:type="spellEnd"/>
      <w:r>
        <w:rPr>
          <w:rFonts w:ascii="Arial" w:hAnsi="Arial"/>
          <w:sz w:val="24"/>
          <w:szCs w:val="24"/>
        </w:rPr>
        <w:t>, lleoliadau oddi ar y campws etc.</w:t>
      </w:r>
    </w:p>
    <w:p w14:paraId="4E2852B0" w14:textId="77777777" w:rsidR="00E8349B" w:rsidRDefault="00E8349B" w:rsidP="00E8349B">
      <w:pPr>
        <w:pStyle w:val="NoSpacing"/>
        <w:rPr>
          <w:rFonts w:ascii="Arial" w:hAnsi="Arial" w:cs="Arial"/>
          <w:sz w:val="24"/>
          <w:szCs w:val="24"/>
        </w:rPr>
      </w:pPr>
    </w:p>
    <w:p w14:paraId="752402C1" w14:textId="77777777" w:rsidR="00CA0866" w:rsidRPr="0006260F" w:rsidRDefault="00CA0866" w:rsidP="00E8349B">
      <w:pPr>
        <w:pStyle w:val="NoSpacing"/>
        <w:rPr>
          <w:rFonts w:ascii="Arial" w:hAnsi="Arial" w:cs="Arial"/>
          <w:sz w:val="24"/>
          <w:szCs w:val="24"/>
        </w:rPr>
      </w:pPr>
    </w:p>
    <w:p w14:paraId="7BF90C77" w14:textId="77777777" w:rsidR="00777E34" w:rsidRPr="0006260F" w:rsidRDefault="009B539D" w:rsidP="00E8349B">
      <w:pPr>
        <w:pStyle w:val="NoSpacing"/>
        <w:rPr>
          <w:rFonts w:ascii="Arial" w:hAnsi="Arial" w:cs="Arial"/>
          <w:b/>
          <w:bCs/>
          <w:iCs/>
          <w:sz w:val="24"/>
          <w:szCs w:val="24"/>
          <w:u w:val="single"/>
        </w:rPr>
      </w:pPr>
      <w:r>
        <w:rPr>
          <w:rFonts w:ascii="Arial" w:hAnsi="Arial"/>
          <w:b/>
          <w:bCs/>
          <w:iCs/>
          <w:sz w:val="24"/>
          <w:szCs w:val="24"/>
          <w:u w:val="single"/>
        </w:rPr>
        <w:t>A-4 Cefnogaeth / addasiadau rhesymol darparwr addysg uwch</w:t>
      </w:r>
    </w:p>
    <w:p w14:paraId="1C602BF7" w14:textId="77777777" w:rsidR="00E8349B" w:rsidRPr="0006260F" w:rsidRDefault="00E8349B" w:rsidP="00E8349B">
      <w:pPr>
        <w:pStyle w:val="NoSpacing"/>
        <w:rPr>
          <w:rFonts w:ascii="Arial" w:hAnsi="Arial" w:cs="Arial"/>
          <w:b/>
          <w:bCs/>
          <w:iCs/>
          <w:sz w:val="24"/>
          <w:szCs w:val="24"/>
          <w:u w:val="single"/>
        </w:rPr>
      </w:pPr>
    </w:p>
    <w:p w14:paraId="30836A97" w14:textId="77777777" w:rsidR="00777E34" w:rsidRPr="0006260F" w:rsidRDefault="009B539D" w:rsidP="00E8349B">
      <w:pPr>
        <w:pStyle w:val="NoSpacing"/>
        <w:rPr>
          <w:rFonts w:ascii="Arial" w:hAnsi="Arial" w:cs="Arial"/>
          <w:bCs/>
          <w:iCs/>
          <w:sz w:val="24"/>
          <w:szCs w:val="24"/>
        </w:rPr>
      </w:pPr>
      <w:r>
        <w:rPr>
          <w:rFonts w:ascii="Arial" w:hAnsi="Arial"/>
          <w:bCs/>
          <w:iCs/>
          <w:sz w:val="24"/>
          <w:szCs w:val="24"/>
        </w:rPr>
        <w:t>Cofnodwch fanylion unrhyw ddarpariaeth sydd ar gael i’r myfyriwr gan ei HEP (e.e. cyrsiau ble bydd offer/meddalwedd/cefnogaeth yn cael ei ddarparu gan yr HEP) a chofnodi’r gwiriadau a gwblhawyd i osgoi dyblygu darpariaeth cyllid.</w:t>
      </w:r>
    </w:p>
    <w:p w14:paraId="3C9CDDC0" w14:textId="77777777" w:rsidR="00E8349B" w:rsidRPr="0006260F" w:rsidRDefault="00E8349B" w:rsidP="00E8349B">
      <w:pPr>
        <w:pStyle w:val="NoSpacing"/>
        <w:rPr>
          <w:rFonts w:ascii="Arial" w:hAnsi="Arial" w:cs="Arial"/>
          <w:bCs/>
          <w:iCs/>
          <w:sz w:val="24"/>
          <w:szCs w:val="24"/>
        </w:rPr>
      </w:pPr>
    </w:p>
    <w:p w14:paraId="68F3DFBF" w14:textId="77777777" w:rsidR="00777E34" w:rsidRPr="0006260F" w:rsidRDefault="009B539D" w:rsidP="00E8349B">
      <w:pPr>
        <w:pStyle w:val="NoSpacing"/>
        <w:rPr>
          <w:rFonts w:ascii="Arial" w:hAnsi="Arial" w:cs="Arial"/>
          <w:bCs/>
          <w:iCs/>
          <w:sz w:val="24"/>
          <w:szCs w:val="24"/>
        </w:rPr>
      </w:pPr>
      <w:r>
        <w:rPr>
          <w:rFonts w:ascii="Arial" w:hAnsi="Arial"/>
          <w:bCs/>
          <w:iCs/>
          <w:sz w:val="24"/>
          <w:szCs w:val="24"/>
        </w:rPr>
        <w:t>Dylai'r wybodaeth hon fod yn wahanol i'r hyn a gyflwynir yn adran D yr adroddiad, dylai adran D gynnwys awgrymiadau’r HEP o bethau eraill i’w hystyried ar gyfer y myfyriwr penodol dan sylw.</w:t>
      </w:r>
    </w:p>
    <w:p w14:paraId="2D966C46" w14:textId="77777777" w:rsidR="0006260F" w:rsidRDefault="0006260F" w:rsidP="00E8349B">
      <w:pPr>
        <w:pStyle w:val="NoSpacing"/>
        <w:rPr>
          <w:rFonts w:ascii="Arial" w:hAnsi="Arial" w:cs="Arial"/>
          <w:b/>
          <w:sz w:val="24"/>
          <w:szCs w:val="24"/>
          <w:u w:val="single"/>
        </w:rPr>
      </w:pPr>
    </w:p>
    <w:p w14:paraId="1D557AEF" w14:textId="77777777" w:rsidR="00CA0866" w:rsidRDefault="00CA0866" w:rsidP="00E8349B">
      <w:pPr>
        <w:pStyle w:val="NoSpacing"/>
        <w:rPr>
          <w:rFonts w:ascii="Arial" w:hAnsi="Arial" w:cs="Arial"/>
          <w:b/>
          <w:sz w:val="24"/>
          <w:szCs w:val="24"/>
          <w:u w:val="single"/>
        </w:rPr>
      </w:pPr>
    </w:p>
    <w:p w14:paraId="7EC48D32" w14:textId="77777777" w:rsidR="00777E34" w:rsidRPr="0006260F" w:rsidRDefault="009B539D" w:rsidP="00E8349B">
      <w:pPr>
        <w:pStyle w:val="NoSpacing"/>
        <w:rPr>
          <w:rFonts w:ascii="Arial" w:hAnsi="Arial" w:cs="Arial"/>
          <w:b/>
          <w:sz w:val="24"/>
          <w:szCs w:val="24"/>
          <w:u w:val="single"/>
        </w:rPr>
      </w:pPr>
      <w:r>
        <w:rPr>
          <w:rFonts w:ascii="Arial" w:hAnsi="Arial"/>
          <w:b/>
          <w:sz w:val="24"/>
          <w:szCs w:val="24"/>
          <w:u w:val="single"/>
        </w:rPr>
        <w:t>B-1 Strategaethau/offer a ddefnyddiwyd yn flaenorol/a ddefnyddir ar hyn o bryd</w:t>
      </w:r>
    </w:p>
    <w:p w14:paraId="5569BA36" w14:textId="77777777" w:rsidR="00E8349B" w:rsidRPr="0006260F" w:rsidRDefault="00E8349B" w:rsidP="00E8349B">
      <w:pPr>
        <w:pStyle w:val="NoSpacing"/>
        <w:rPr>
          <w:rFonts w:ascii="Arial" w:hAnsi="Arial" w:cs="Arial"/>
          <w:b/>
          <w:sz w:val="24"/>
          <w:szCs w:val="24"/>
          <w:u w:val="single"/>
        </w:rPr>
      </w:pPr>
    </w:p>
    <w:p w14:paraId="54199DFB" w14:textId="77777777" w:rsidR="00777E34" w:rsidRPr="0006260F" w:rsidRDefault="009B539D" w:rsidP="00E8349B">
      <w:pPr>
        <w:pStyle w:val="NoSpacing"/>
        <w:rPr>
          <w:rFonts w:ascii="Arial" w:hAnsi="Arial" w:cs="Arial"/>
          <w:sz w:val="24"/>
          <w:szCs w:val="24"/>
        </w:rPr>
      </w:pPr>
      <w:r>
        <w:rPr>
          <w:rFonts w:ascii="Arial" w:hAnsi="Arial"/>
          <w:sz w:val="24"/>
          <w:szCs w:val="24"/>
        </w:rPr>
        <w:t>Cofnodwch fanylion unrhyw offer neu ddyfeisiau sydd gan y myfyriwr ar hyn o bryd, yn cynnwys: cyfrifiadur, ffôn deallus neu gyfrifiadur tabled. Dylai hyn gynnwys gwybodaeth ar wiriad manyleb cyfrifiadur y myfyriwr ei hun a chasglu os yw wedi ei bennu i fod yn addas ar gyfer hyd y cwrs.</w:t>
      </w:r>
    </w:p>
    <w:p w14:paraId="75CE8364" w14:textId="77777777" w:rsidR="00E8349B" w:rsidRDefault="00E8349B" w:rsidP="00E8349B">
      <w:pPr>
        <w:pStyle w:val="NoSpacing"/>
        <w:rPr>
          <w:rFonts w:ascii="Arial" w:hAnsi="Arial" w:cs="Arial"/>
          <w:sz w:val="24"/>
          <w:szCs w:val="24"/>
        </w:rPr>
      </w:pPr>
    </w:p>
    <w:p w14:paraId="5D4D624B" w14:textId="77777777" w:rsidR="00CA0866" w:rsidRPr="0006260F" w:rsidRDefault="00CA0866" w:rsidP="00E8349B">
      <w:pPr>
        <w:pStyle w:val="NoSpacing"/>
        <w:rPr>
          <w:rFonts w:ascii="Arial" w:hAnsi="Arial" w:cs="Arial"/>
          <w:sz w:val="24"/>
          <w:szCs w:val="24"/>
        </w:rPr>
      </w:pPr>
    </w:p>
    <w:p w14:paraId="0E939209" w14:textId="77777777" w:rsidR="00777E34" w:rsidRPr="0006260F" w:rsidRDefault="009B539D" w:rsidP="00E8349B">
      <w:pPr>
        <w:pStyle w:val="NoSpacing"/>
        <w:rPr>
          <w:rFonts w:ascii="Arial" w:hAnsi="Arial" w:cs="Arial"/>
          <w:b/>
          <w:sz w:val="24"/>
          <w:szCs w:val="24"/>
          <w:u w:val="single"/>
        </w:rPr>
      </w:pPr>
      <w:r>
        <w:rPr>
          <w:rFonts w:ascii="Arial" w:hAnsi="Arial"/>
          <w:b/>
          <w:sz w:val="24"/>
          <w:szCs w:val="24"/>
          <w:u w:val="single"/>
        </w:rPr>
        <w:t>B-2 Effeithiau'r anabledd a strategaethau a argymhellir</w:t>
      </w:r>
    </w:p>
    <w:p w14:paraId="4E561CBD" w14:textId="77777777" w:rsidR="00E8349B" w:rsidRPr="0006260F" w:rsidRDefault="00E8349B" w:rsidP="00E8349B">
      <w:pPr>
        <w:pStyle w:val="NoSpacing"/>
        <w:rPr>
          <w:rFonts w:ascii="Arial" w:hAnsi="Arial" w:cs="Arial"/>
          <w:b/>
          <w:sz w:val="24"/>
          <w:szCs w:val="24"/>
          <w:u w:val="single"/>
        </w:rPr>
      </w:pPr>
    </w:p>
    <w:p w14:paraId="589964B6" w14:textId="4C343F01" w:rsidR="00BF5EDE" w:rsidRDefault="009B539D" w:rsidP="00E8349B">
      <w:pPr>
        <w:pStyle w:val="NoSpacing"/>
        <w:rPr>
          <w:rFonts w:ascii="Arial" w:hAnsi="Arial"/>
          <w:sz w:val="24"/>
          <w:szCs w:val="24"/>
        </w:rPr>
      </w:pPr>
      <w:r>
        <w:rPr>
          <w:rFonts w:ascii="Arial" w:hAnsi="Arial"/>
          <w:sz w:val="24"/>
          <w:szCs w:val="24"/>
        </w:rPr>
        <w:t>Os oes yna unrhyw rannau nad ydynt yn berthnasol</w:t>
      </w:r>
      <w:r w:rsidR="00B326B7">
        <w:rPr>
          <w:rFonts w:ascii="Arial" w:hAnsi="Arial"/>
          <w:sz w:val="24"/>
          <w:szCs w:val="24"/>
        </w:rPr>
        <w:t xml:space="preserve"> i’r myfyriwr sy’n cael ei asesu</w:t>
      </w:r>
      <w:r>
        <w:rPr>
          <w:rFonts w:ascii="Arial" w:hAnsi="Arial"/>
          <w:sz w:val="24"/>
          <w:szCs w:val="24"/>
        </w:rPr>
        <w:t>, peidiwch â’u tynnu o'r adroddiad. Yn hytrach, rhowch “</w:t>
      </w:r>
      <w:proofErr w:type="spellStart"/>
      <w:r>
        <w:rPr>
          <w:rFonts w:ascii="Arial" w:hAnsi="Arial"/>
          <w:sz w:val="24"/>
          <w:szCs w:val="24"/>
        </w:rPr>
        <w:t>Amh</w:t>
      </w:r>
      <w:proofErr w:type="spellEnd"/>
      <w:r>
        <w:rPr>
          <w:rFonts w:ascii="Arial" w:hAnsi="Arial"/>
          <w:sz w:val="24"/>
          <w:szCs w:val="24"/>
        </w:rPr>
        <w:t xml:space="preserve">” yn y blwch </w:t>
      </w:r>
      <w:r w:rsidR="00B326B7">
        <w:rPr>
          <w:rFonts w:ascii="Arial" w:hAnsi="Arial"/>
          <w:sz w:val="24"/>
          <w:szCs w:val="24"/>
        </w:rPr>
        <w:t>a ddarperir</w:t>
      </w:r>
      <w:r>
        <w:rPr>
          <w:rFonts w:ascii="Arial" w:hAnsi="Arial"/>
          <w:sz w:val="24"/>
          <w:szCs w:val="24"/>
        </w:rPr>
        <w:t>. Efallai y bydd yna effeithiau a nodir nad ydynt yn gofyn am wneud unrhyw argymhellion o ran cyllid DSA. Mewn achosion o’r fath dylid cwblhau'r blwch “strategaethau a argymhellir” gyda “dim argymhellion ar hyn o bryd”.</w:t>
      </w:r>
    </w:p>
    <w:p w14:paraId="0B61F50A" w14:textId="77777777" w:rsidR="00A15A9F" w:rsidRPr="0006260F" w:rsidRDefault="00A15A9F" w:rsidP="00E8349B">
      <w:pPr>
        <w:pStyle w:val="NoSpacing"/>
        <w:rPr>
          <w:rFonts w:ascii="Arial" w:hAnsi="Arial" w:cs="Arial"/>
          <w:sz w:val="24"/>
          <w:szCs w:val="24"/>
        </w:rPr>
      </w:pPr>
    </w:p>
    <w:p w14:paraId="0FB98318" w14:textId="77777777" w:rsidR="00BF5EDE" w:rsidRPr="0006260F" w:rsidRDefault="009B539D" w:rsidP="00E8349B">
      <w:pPr>
        <w:pStyle w:val="NoSpacing"/>
        <w:rPr>
          <w:rFonts w:ascii="Arial" w:hAnsi="Arial" w:cs="Arial"/>
          <w:sz w:val="24"/>
          <w:szCs w:val="24"/>
        </w:rPr>
      </w:pPr>
      <w:r>
        <w:rPr>
          <w:rFonts w:ascii="Arial" w:hAnsi="Arial"/>
          <w:sz w:val="24"/>
          <w:szCs w:val="24"/>
        </w:rPr>
        <w:lastRenderedPageBreak/>
        <w:t xml:space="preserve">Cofnodwch ddisgrifiadau manwl o ofynion cefnogaeth astudio yn nodi penderfyniadau gwerthuso a strategaethau a drafodwyd. Nid oes angen cynnwys y nifer o oriau o gefnogaeth NMH a argymhellir yn yr adran hon o'r adroddiad, gan y gellir cynnwys y rhain yn adran C-1. Ni ddylid dyblygu cefnogaeth a </w:t>
      </w:r>
      <w:proofErr w:type="spellStart"/>
      <w:r>
        <w:rPr>
          <w:rFonts w:ascii="Arial" w:hAnsi="Arial"/>
          <w:sz w:val="24"/>
          <w:szCs w:val="24"/>
        </w:rPr>
        <w:t>ddarparir</w:t>
      </w:r>
      <w:proofErr w:type="spellEnd"/>
      <w:r>
        <w:rPr>
          <w:rFonts w:ascii="Arial" w:hAnsi="Arial"/>
          <w:sz w:val="24"/>
          <w:szCs w:val="24"/>
        </w:rPr>
        <w:t xml:space="preserve"> gan ffynonellau eraill. Dylai'r argymhellion terfynol fod mewn print trwm.</w:t>
      </w:r>
    </w:p>
    <w:p w14:paraId="5AE6F58D" w14:textId="77777777" w:rsidR="00E8349B" w:rsidRPr="0006260F" w:rsidRDefault="00E8349B" w:rsidP="00E8349B">
      <w:pPr>
        <w:pStyle w:val="NoSpacing"/>
        <w:rPr>
          <w:rFonts w:ascii="Arial" w:hAnsi="Arial" w:cs="Arial"/>
          <w:sz w:val="24"/>
          <w:szCs w:val="24"/>
        </w:rPr>
      </w:pPr>
    </w:p>
    <w:p w14:paraId="69670726" w14:textId="57B0F1F9" w:rsidR="00BF5EDE" w:rsidRPr="0006260F" w:rsidRDefault="009B539D" w:rsidP="00E8349B">
      <w:pPr>
        <w:pStyle w:val="NoSpacing"/>
        <w:rPr>
          <w:rFonts w:ascii="Arial" w:hAnsi="Arial" w:cs="Arial"/>
          <w:sz w:val="24"/>
          <w:szCs w:val="24"/>
        </w:rPr>
      </w:pPr>
      <w:r>
        <w:rPr>
          <w:rFonts w:ascii="Arial" w:hAnsi="Arial"/>
          <w:sz w:val="24"/>
          <w:szCs w:val="24"/>
        </w:rPr>
        <w:t xml:space="preserve">Strategaethau a </w:t>
      </w:r>
      <w:r w:rsidR="00A15A9F">
        <w:rPr>
          <w:rFonts w:ascii="Arial" w:hAnsi="Arial"/>
          <w:sz w:val="24"/>
          <w:szCs w:val="24"/>
        </w:rPr>
        <w:t>ar</w:t>
      </w:r>
      <w:r>
        <w:rPr>
          <w:rFonts w:ascii="Arial" w:hAnsi="Arial"/>
          <w:sz w:val="24"/>
          <w:szCs w:val="24"/>
        </w:rPr>
        <w:t>gymhellir - Gallwch gynnwys strategaethau yma y mae’r myfyriwr wedi pennu nad oes eu hangen ar adeg yr adroddiad.</w:t>
      </w:r>
    </w:p>
    <w:p w14:paraId="308A3058" w14:textId="77777777" w:rsidR="00E8349B" w:rsidRPr="0006260F" w:rsidRDefault="00E8349B" w:rsidP="00E8349B">
      <w:pPr>
        <w:pStyle w:val="NoSpacing"/>
        <w:rPr>
          <w:rFonts w:ascii="Arial" w:hAnsi="Arial" w:cs="Arial"/>
          <w:sz w:val="24"/>
          <w:szCs w:val="24"/>
        </w:rPr>
      </w:pPr>
    </w:p>
    <w:p w14:paraId="3FBA7433" w14:textId="7B6804DA" w:rsidR="0006260F" w:rsidRDefault="009B539D" w:rsidP="00E8349B">
      <w:pPr>
        <w:pStyle w:val="NoSpacing"/>
        <w:rPr>
          <w:rFonts w:ascii="Arial" w:hAnsi="Arial" w:cs="Arial"/>
          <w:sz w:val="24"/>
          <w:szCs w:val="24"/>
        </w:rPr>
      </w:pPr>
      <w:r>
        <w:rPr>
          <w:rFonts w:ascii="Arial" w:hAnsi="Arial"/>
          <w:sz w:val="24"/>
          <w:szCs w:val="24"/>
        </w:rPr>
        <w:t>Gwybodaeth ychwanegol - Dylid defnyddio'r adran hon ar gyfer unrhyw effeithiau ychwanegol a nodwyd gennych nad ydynt yn ffitio i mewn i unrhyw gategorïau eraill.</w:t>
      </w:r>
    </w:p>
    <w:p w14:paraId="608F1E1F" w14:textId="6D838013" w:rsidR="00B326B7" w:rsidRDefault="00B326B7" w:rsidP="00E8349B">
      <w:pPr>
        <w:pStyle w:val="NoSpacing"/>
        <w:rPr>
          <w:rFonts w:ascii="Arial" w:hAnsi="Arial" w:cs="Arial"/>
          <w:sz w:val="24"/>
          <w:szCs w:val="24"/>
        </w:rPr>
      </w:pPr>
    </w:p>
    <w:p w14:paraId="68D5398F" w14:textId="7EC3F994" w:rsidR="00B326B7" w:rsidRPr="00B326B7" w:rsidRDefault="00B326B7" w:rsidP="00E8349B">
      <w:pPr>
        <w:pStyle w:val="NoSpacing"/>
        <w:rPr>
          <w:rFonts w:ascii="Arial" w:hAnsi="Arial" w:cs="Arial"/>
          <w:sz w:val="24"/>
          <w:szCs w:val="24"/>
        </w:rPr>
      </w:pPr>
      <w:r w:rsidRPr="00B326B7">
        <w:rPr>
          <w:rFonts w:ascii="Arial" w:hAnsi="Arial" w:cs="Arial"/>
          <w:sz w:val="24"/>
          <w:szCs w:val="24"/>
        </w:rPr>
        <w:t xml:space="preserve">Dylai aseswyr </w:t>
      </w:r>
      <w:r>
        <w:rPr>
          <w:rFonts w:ascii="Arial" w:hAnsi="Arial" w:cs="Arial"/>
          <w:sz w:val="24"/>
          <w:szCs w:val="24"/>
        </w:rPr>
        <w:t>a</w:t>
      </w:r>
      <w:r w:rsidRPr="00B326B7">
        <w:rPr>
          <w:rFonts w:ascii="Arial" w:hAnsi="Arial" w:cs="Arial"/>
          <w:sz w:val="24"/>
          <w:szCs w:val="24"/>
        </w:rPr>
        <w:t>nghenion argymell POB strategaeth y maen nhw'n ei nodi hyd yn oed os ydyn nhw'n teimlo y gallai hyn fod yn fwy na'r uchafswm sydd ar gael. Os bydd cyfanswm cost yr holl argymhellion</w:t>
      </w:r>
      <w:r>
        <w:rPr>
          <w:rFonts w:ascii="Arial" w:hAnsi="Arial" w:cs="Arial"/>
          <w:sz w:val="24"/>
          <w:szCs w:val="24"/>
        </w:rPr>
        <w:t xml:space="preserve"> y cy</w:t>
      </w:r>
      <w:r w:rsidRPr="00B326B7">
        <w:rPr>
          <w:rFonts w:ascii="Arial" w:hAnsi="Arial" w:cs="Arial"/>
          <w:sz w:val="24"/>
          <w:szCs w:val="24"/>
        </w:rPr>
        <w:t>tunwyd</w:t>
      </w:r>
      <w:r>
        <w:rPr>
          <w:rFonts w:ascii="Arial" w:hAnsi="Arial" w:cs="Arial"/>
          <w:sz w:val="24"/>
          <w:szCs w:val="24"/>
        </w:rPr>
        <w:t xml:space="preserve"> arnynt yn </w:t>
      </w:r>
      <w:r w:rsidRPr="00B326B7">
        <w:rPr>
          <w:rFonts w:ascii="Arial" w:hAnsi="Arial" w:cs="Arial"/>
          <w:sz w:val="24"/>
          <w:szCs w:val="24"/>
        </w:rPr>
        <w:t>uwch na'r uchafswm, bydd</w:t>
      </w:r>
      <w:r>
        <w:rPr>
          <w:rFonts w:ascii="Arial" w:hAnsi="Arial" w:cs="Arial"/>
          <w:sz w:val="24"/>
          <w:szCs w:val="24"/>
        </w:rPr>
        <w:t xml:space="preserve"> y </w:t>
      </w:r>
      <w:r w:rsidRPr="00B326B7">
        <w:rPr>
          <w:rFonts w:ascii="Arial" w:hAnsi="Arial" w:cs="Arial"/>
          <w:sz w:val="24"/>
          <w:szCs w:val="24"/>
        </w:rPr>
        <w:t>Llythyr DSA2 yn cynnwys cyngor i'r myfyriwr.</w:t>
      </w:r>
    </w:p>
    <w:p w14:paraId="3652E3F7" w14:textId="77777777" w:rsidR="0006260F" w:rsidRDefault="0006260F" w:rsidP="00E8349B">
      <w:pPr>
        <w:pStyle w:val="NoSpacing"/>
        <w:rPr>
          <w:rFonts w:ascii="Arial" w:hAnsi="Arial" w:cs="Arial"/>
          <w:b/>
          <w:sz w:val="24"/>
          <w:szCs w:val="24"/>
          <w:u w:val="single"/>
        </w:rPr>
      </w:pPr>
    </w:p>
    <w:p w14:paraId="076D69A2" w14:textId="77777777" w:rsidR="00CA0866" w:rsidRDefault="00CA0866" w:rsidP="00E8349B">
      <w:pPr>
        <w:pStyle w:val="NoSpacing"/>
        <w:rPr>
          <w:rFonts w:ascii="Arial" w:hAnsi="Arial" w:cs="Arial"/>
          <w:b/>
          <w:sz w:val="24"/>
          <w:szCs w:val="24"/>
          <w:u w:val="single"/>
        </w:rPr>
      </w:pPr>
    </w:p>
    <w:p w14:paraId="25003BB2" w14:textId="77777777" w:rsidR="00BF5EDE" w:rsidRPr="0006260F" w:rsidRDefault="009B539D" w:rsidP="00E8349B">
      <w:pPr>
        <w:pStyle w:val="NoSpacing"/>
        <w:rPr>
          <w:rFonts w:ascii="Arial" w:hAnsi="Arial" w:cs="Arial"/>
          <w:b/>
          <w:sz w:val="24"/>
          <w:szCs w:val="24"/>
          <w:u w:val="single"/>
        </w:rPr>
      </w:pPr>
      <w:r>
        <w:rPr>
          <w:rFonts w:ascii="Arial" w:hAnsi="Arial"/>
          <w:b/>
          <w:sz w:val="24"/>
          <w:szCs w:val="24"/>
          <w:u w:val="single"/>
        </w:rPr>
        <w:t>C Crynodeb a chostau</w:t>
      </w:r>
    </w:p>
    <w:p w14:paraId="14FEE1A6" w14:textId="77777777" w:rsidR="00E8349B" w:rsidRPr="0006260F" w:rsidRDefault="00E8349B" w:rsidP="00E8349B">
      <w:pPr>
        <w:pStyle w:val="NoSpacing"/>
        <w:rPr>
          <w:rFonts w:ascii="Arial" w:hAnsi="Arial" w:cs="Arial"/>
          <w:b/>
          <w:sz w:val="24"/>
          <w:szCs w:val="24"/>
          <w:u w:val="single"/>
        </w:rPr>
      </w:pPr>
    </w:p>
    <w:p w14:paraId="112369CF" w14:textId="77777777" w:rsidR="00BF5EDE" w:rsidRPr="0006260F" w:rsidRDefault="009B539D" w:rsidP="00E8349B">
      <w:pPr>
        <w:pStyle w:val="NoSpacing"/>
        <w:rPr>
          <w:rFonts w:ascii="Arial" w:hAnsi="Arial" w:cs="Arial"/>
          <w:sz w:val="24"/>
          <w:szCs w:val="24"/>
        </w:rPr>
      </w:pPr>
      <w:r>
        <w:rPr>
          <w:rFonts w:ascii="Arial" w:hAnsi="Arial"/>
          <w:sz w:val="24"/>
          <w:szCs w:val="24"/>
        </w:rPr>
        <w:t>Dylid dileu unrhyw adrannau ble nad ydynt wedi gwneud argymhellion.</w:t>
      </w:r>
    </w:p>
    <w:p w14:paraId="169EEF23" w14:textId="77777777" w:rsidR="00E8349B" w:rsidRDefault="00E8349B" w:rsidP="00E8349B">
      <w:pPr>
        <w:pStyle w:val="NoSpacing"/>
        <w:rPr>
          <w:rFonts w:ascii="Arial" w:hAnsi="Arial" w:cs="Arial"/>
          <w:sz w:val="24"/>
          <w:szCs w:val="24"/>
        </w:rPr>
      </w:pPr>
    </w:p>
    <w:p w14:paraId="67D42264" w14:textId="77777777" w:rsidR="00CA0866" w:rsidRPr="0006260F" w:rsidRDefault="00CA0866" w:rsidP="00E8349B">
      <w:pPr>
        <w:pStyle w:val="NoSpacing"/>
        <w:rPr>
          <w:rFonts w:ascii="Arial" w:hAnsi="Arial" w:cs="Arial"/>
          <w:sz w:val="24"/>
          <w:szCs w:val="24"/>
        </w:rPr>
      </w:pPr>
    </w:p>
    <w:p w14:paraId="6A48C962" w14:textId="77777777" w:rsidR="00BF5EDE" w:rsidRPr="0006260F" w:rsidRDefault="009B539D" w:rsidP="00E8349B">
      <w:pPr>
        <w:pStyle w:val="NoSpacing"/>
        <w:rPr>
          <w:rFonts w:ascii="Arial" w:hAnsi="Arial" w:cs="Arial"/>
          <w:b/>
          <w:sz w:val="24"/>
          <w:szCs w:val="24"/>
          <w:u w:val="single"/>
        </w:rPr>
      </w:pPr>
      <w:r>
        <w:rPr>
          <w:rFonts w:ascii="Arial" w:hAnsi="Arial"/>
          <w:b/>
          <w:sz w:val="24"/>
          <w:szCs w:val="24"/>
          <w:u w:val="single"/>
        </w:rPr>
        <w:t>C – 1 Rhestr o gefnogaeth a argymhellir</w:t>
      </w:r>
    </w:p>
    <w:p w14:paraId="0562B33C" w14:textId="77777777" w:rsidR="00E8349B" w:rsidRPr="0006260F" w:rsidRDefault="00E8349B" w:rsidP="00E8349B">
      <w:pPr>
        <w:pStyle w:val="NoSpacing"/>
        <w:rPr>
          <w:rFonts w:ascii="Arial" w:hAnsi="Arial" w:cs="Arial"/>
          <w:b/>
          <w:sz w:val="24"/>
          <w:szCs w:val="24"/>
          <w:u w:val="single"/>
        </w:rPr>
      </w:pPr>
    </w:p>
    <w:p w14:paraId="3682B739" w14:textId="77777777" w:rsidR="00BF5EDE" w:rsidRDefault="009B539D" w:rsidP="00E8349B">
      <w:pPr>
        <w:pStyle w:val="NoSpacing"/>
        <w:rPr>
          <w:rFonts w:ascii="Arial" w:hAnsi="Arial" w:cs="Arial"/>
          <w:sz w:val="24"/>
          <w:szCs w:val="24"/>
        </w:rPr>
      </w:pPr>
      <w:r>
        <w:rPr>
          <w:rFonts w:ascii="Arial" w:hAnsi="Arial"/>
          <w:sz w:val="24"/>
          <w:szCs w:val="24"/>
        </w:rPr>
        <w:t>Rhestrwch bob eitem o gefnogaeth a argymhellwyd. Dylai'r adran hon fod yn rhestr; nid oes angen dyblygu cyfiawnhad na disgrifiadau.</w:t>
      </w:r>
    </w:p>
    <w:p w14:paraId="4FBBE8E9" w14:textId="77777777" w:rsidR="00B94394" w:rsidRDefault="00B94394" w:rsidP="00E8349B">
      <w:pPr>
        <w:pStyle w:val="NoSpacing"/>
        <w:rPr>
          <w:rFonts w:ascii="Arial" w:hAnsi="Arial" w:cs="Arial"/>
          <w:sz w:val="24"/>
          <w:szCs w:val="24"/>
        </w:rPr>
      </w:pPr>
    </w:p>
    <w:p w14:paraId="02372222" w14:textId="77777777" w:rsidR="00E8349B" w:rsidRPr="0006260F" w:rsidRDefault="00E8349B" w:rsidP="00E8349B">
      <w:pPr>
        <w:pStyle w:val="NoSpacing"/>
        <w:rPr>
          <w:rFonts w:ascii="Arial" w:hAnsi="Arial" w:cs="Arial"/>
          <w:sz w:val="24"/>
          <w:szCs w:val="24"/>
        </w:rPr>
      </w:pPr>
    </w:p>
    <w:p w14:paraId="182522D5" w14:textId="77777777" w:rsidR="001250A4" w:rsidRDefault="009B539D" w:rsidP="001250A4">
      <w:pPr>
        <w:pStyle w:val="NoSpacing"/>
        <w:rPr>
          <w:rFonts w:ascii="Arial" w:hAnsi="Arial" w:cs="Arial"/>
          <w:b/>
          <w:sz w:val="24"/>
          <w:szCs w:val="24"/>
          <w:u w:val="single"/>
        </w:rPr>
      </w:pPr>
      <w:r>
        <w:rPr>
          <w:rFonts w:ascii="Arial" w:hAnsi="Arial"/>
          <w:b/>
          <w:sz w:val="24"/>
          <w:szCs w:val="24"/>
          <w:u w:val="single"/>
        </w:rPr>
        <w:t>C – 2 Costau</w:t>
      </w:r>
    </w:p>
    <w:p w14:paraId="63B60CDC" w14:textId="77777777" w:rsidR="001250A4" w:rsidRDefault="001250A4" w:rsidP="001250A4">
      <w:pPr>
        <w:pStyle w:val="NoSpacing"/>
        <w:rPr>
          <w:rFonts w:ascii="Arial" w:hAnsi="Arial" w:cs="Arial"/>
          <w:b/>
          <w:sz w:val="24"/>
          <w:szCs w:val="24"/>
          <w:u w:val="single"/>
        </w:rPr>
      </w:pPr>
    </w:p>
    <w:p w14:paraId="5A184FB4" w14:textId="77777777" w:rsidR="001250A4" w:rsidRPr="0006260F" w:rsidRDefault="009B539D" w:rsidP="001250A4">
      <w:pPr>
        <w:pStyle w:val="NoSpacing"/>
        <w:rPr>
          <w:rFonts w:ascii="Arial" w:hAnsi="Arial" w:cs="Arial"/>
          <w:b/>
          <w:sz w:val="24"/>
          <w:szCs w:val="24"/>
          <w:u w:val="single"/>
        </w:rPr>
      </w:pPr>
      <w:r>
        <w:rPr>
          <w:rFonts w:ascii="Arial" w:hAnsi="Arial"/>
          <w:b/>
          <w:sz w:val="24"/>
          <w:szCs w:val="24"/>
          <w:u w:val="single"/>
        </w:rPr>
        <w:t xml:space="preserve">Dyfynbris Offer Arbenigol </w:t>
      </w:r>
    </w:p>
    <w:p w14:paraId="71B688ED" w14:textId="77777777" w:rsidR="001250A4" w:rsidRPr="0006260F" w:rsidRDefault="001250A4" w:rsidP="001250A4">
      <w:pPr>
        <w:pStyle w:val="NoSpacing"/>
        <w:rPr>
          <w:rFonts w:ascii="Arial" w:hAnsi="Arial" w:cs="Arial"/>
          <w:b/>
          <w:sz w:val="24"/>
          <w:szCs w:val="24"/>
          <w:u w:val="single"/>
        </w:rPr>
      </w:pPr>
    </w:p>
    <w:p w14:paraId="02AFD274" w14:textId="77777777" w:rsidR="001250A4" w:rsidRDefault="009B539D" w:rsidP="001250A4">
      <w:pPr>
        <w:pStyle w:val="NoSpacing"/>
        <w:rPr>
          <w:rFonts w:ascii="Arial" w:hAnsi="Arial" w:cs="Arial"/>
          <w:sz w:val="24"/>
          <w:szCs w:val="24"/>
        </w:rPr>
      </w:pPr>
      <w:r>
        <w:rPr>
          <w:rFonts w:ascii="Arial" w:hAnsi="Arial"/>
          <w:sz w:val="24"/>
          <w:szCs w:val="24"/>
        </w:rPr>
        <w:t>Dylid rhoi rhif y dyfynbris ac URL y dyfynbris o DSA EQuote yn y blychau.</w:t>
      </w:r>
    </w:p>
    <w:p w14:paraId="2E29646A" w14:textId="77777777" w:rsidR="001250A4" w:rsidRDefault="001250A4" w:rsidP="001250A4">
      <w:pPr>
        <w:pStyle w:val="NoSpacing"/>
        <w:rPr>
          <w:rFonts w:ascii="Arial" w:hAnsi="Arial" w:cs="Arial"/>
          <w:sz w:val="24"/>
          <w:szCs w:val="24"/>
        </w:rPr>
      </w:pPr>
    </w:p>
    <w:p w14:paraId="04FDF9CD" w14:textId="1AA5FC11" w:rsidR="001250A4" w:rsidRDefault="00C24721" w:rsidP="001250A4">
      <w:pPr>
        <w:pStyle w:val="NoSpacing"/>
        <w:rPr>
          <w:rFonts w:ascii="Arial" w:hAnsi="Arial" w:cs="Arial"/>
          <w:sz w:val="24"/>
          <w:szCs w:val="24"/>
        </w:rPr>
      </w:pPr>
      <w:r>
        <w:rPr>
          <w:rFonts w:ascii="Arial" w:hAnsi="Arial"/>
          <w:noProof/>
          <w:sz w:val="24"/>
          <w:szCs w:val="24"/>
        </w:rPr>
        <w:drawing>
          <wp:inline distT="0" distB="0" distL="0" distR="0" wp14:anchorId="6326F351" wp14:editId="15B34D37">
            <wp:extent cx="2247900" cy="1724025"/>
            <wp:effectExtent l="0" t="0" r="0" b="0"/>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15038"/>
                    <a:stretch>
                      <a:fillRect/>
                    </a:stretch>
                  </pic:blipFill>
                  <pic:spPr bwMode="auto">
                    <a:xfrm>
                      <a:off x="0" y="0"/>
                      <a:ext cx="2247900" cy="1724025"/>
                    </a:xfrm>
                    <a:prstGeom prst="rect">
                      <a:avLst/>
                    </a:prstGeom>
                    <a:noFill/>
                    <a:ln>
                      <a:noFill/>
                    </a:ln>
                  </pic:spPr>
                </pic:pic>
              </a:graphicData>
            </a:graphic>
          </wp:inline>
        </w:drawing>
      </w:r>
    </w:p>
    <w:p w14:paraId="5E0D8329" w14:textId="77777777" w:rsidR="00E8349B" w:rsidRPr="0006260F" w:rsidRDefault="00E8349B" w:rsidP="00E8349B">
      <w:pPr>
        <w:pStyle w:val="NoSpacing"/>
        <w:rPr>
          <w:rFonts w:ascii="Arial" w:hAnsi="Arial" w:cs="Arial"/>
          <w:sz w:val="24"/>
          <w:szCs w:val="24"/>
        </w:rPr>
      </w:pPr>
    </w:p>
    <w:p w14:paraId="476DA2D9" w14:textId="77777777" w:rsidR="00F2189C" w:rsidRPr="0006260F" w:rsidRDefault="009B539D" w:rsidP="0006260F">
      <w:pPr>
        <w:pStyle w:val="NoSpacing"/>
        <w:rPr>
          <w:rFonts w:ascii="Arial" w:hAnsi="Arial" w:cs="Arial"/>
          <w:b/>
          <w:sz w:val="24"/>
          <w:szCs w:val="24"/>
          <w:u w:val="single"/>
        </w:rPr>
      </w:pPr>
      <w:r>
        <w:rPr>
          <w:rFonts w:ascii="Arial" w:hAnsi="Arial"/>
          <w:b/>
          <w:sz w:val="24"/>
          <w:szCs w:val="24"/>
          <w:u w:val="single"/>
        </w:rPr>
        <w:t xml:space="preserve">Dyfynbris ergonomeg / eitemau arbenigol </w:t>
      </w:r>
    </w:p>
    <w:p w14:paraId="540D2856" w14:textId="77777777" w:rsidR="0006260F" w:rsidRPr="0006260F" w:rsidRDefault="0006260F" w:rsidP="0006260F">
      <w:pPr>
        <w:pStyle w:val="NoSpacing"/>
        <w:rPr>
          <w:rFonts w:ascii="Arial" w:hAnsi="Arial" w:cs="Arial"/>
          <w:b/>
          <w:sz w:val="24"/>
          <w:szCs w:val="24"/>
          <w:u w:val="single"/>
        </w:rPr>
      </w:pPr>
    </w:p>
    <w:p w14:paraId="17D14C5A" w14:textId="77777777" w:rsidR="00F2189C" w:rsidRPr="0006260F" w:rsidRDefault="009B539D" w:rsidP="0006260F">
      <w:pPr>
        <w:pStyle w:val="NoSpacing"/>
        <w:rPr>
          <w:rFonts w:ascii="Arial" w:hAnsi="Arial" w:cs="Arial"/>
          <w:sz w:val="24"/>
          <w:szCs w:val="24"/>
        </w:rPr>
      </w:pPr>
      <w:r>
        <w:rPr>
          <w:rFonts w:ascii="Arial" w:hAnsi="Arial"/>
          <w:sz w:val="24"/>
          <w:szCs w:val="24"/>
        </w:rPr>
        <w:t>Mae un dyfynbris yn dderbyniol ar gyfer offer ergonomeg neu arbenigol.</w:t>
      </w:r>
    </w:p>
    <w:p w14:paraId="536ADBC1" w14:textId="77777777" w:rsidR="0006260F" w:rsidRPr="0006260F" w:rsidRDefault="0006260F" w:rsidP="0006260F">
      <w:pPr>
        <w:pStyle w:val="NoSpacing"/>
        <w:rPr>
          <w:rFonts w:ascii="Arial" w:hAnsi="Arial" w:cs="Arial"/>
          <w:sz w:val="24"/>
          <w:szCs w:val="24"/>
        </w:rPr>
      </w:pPr>
    </w:p>
    <w:p w14:paraId="457D6AC2" w14:textId="2DC13171" w:rsidR="004B6A19" w:rsidRPr="0006260F" w:rsidRDefault="00B326B7" w:rsidP="0006260F">
      <w:pPr>
        <w:pStyle w:val="NoSpacing"/>
        <w:rPr>
          <w:rFonts w:ascii="Arial" w:hAnsi="Arial" w:cs="Arial"/>
          <w:b/>
          <w:sz w:val="24"/>
          <w:szCs w:val="24"/>
          <w:u w:val="single"/>
        </w:rPr>
      </w:pPr>
      <w:r>
        <w:rPr>
          <w:rFonts w:ascii="Arial" w:hAnsi="Arial"/>
          <w:b/>
          <w:sz w:val="24"/>
          <w:szCs w:val="24"/>
          <w:u w:val="single"/>
        </w:rPr>
        <w:lastRenderedPageBreak/>
        <w:t>Cymorth</w:t>
      </w:r>
      <w:r w:rsidR="009B539D">
        <w:rPr>
          <w:rFonts w:ascii="Arial" w:hAnsi="Arial"/>
          <w:b/>
          <w:sz w:val="24"/>
          <w:szCs w:val="24"/>
          <w:u w:val="single"/>
        </w:rPr>
        <w:t xml:space="preserve"> hel</w:t>
      </w:r>
      <w:r>
        <w:rPr>
          <w:rFonts w:ascii="Arial" w:hAnsi="Arial"/>
          <w:b/>
          <w:sz w:val="24"/>
          <w:szCs w:val="24"/>
          <w:u w:val="single"/>
        </w:rPr>
        <w:t>pwr</w:t>
      </w:r>
      <w:r w:rsidR="009B539D">
        <w:rPr>
          <w:rFonts w:ascii="Arial" w:hAnsi="Arial"/>
          <w:b/>
          <w:sz w:val="24"/>
          <w:szCs w:val="24"/>
          <w:u w:val="single"/>
        </w:rPr>
        <w:t xml:space="preserve"> anfeddygol</w:t>
      </w:r>
    </w:p>
    <w:p w14:paraId="777560AD" w14:textId="77777777" w:rsidR="0006260F" w:rsidRPr="0006260F" w:rsidRDefault="0006260F" w:rsidP="0006260F">
      <w:pPr>
        <w:pStyle w:val="NoSpacing"/>
        <w:rPr>
          <w:rFonts w:ascii="Arial" w:hAnsi="Arial" w:cs="Arial"/>
          <w:b/>
          <w:sz w:val="24"/>
          <w:szCs w:val="24"/>
          <w:u w:val="single"/>
        </w:rPr>
      </w:pPr>
    </w:p>
    <w:p w14:paraId="6D0AC2A2" w14:textId="77777777" w:rsidR="00F2189C" w:rsidRPr="0006260F" w:rsidRDefault="009B539D" w:rsidP="0006260F">
      <w:pPr>
        <w:pStyle w:val="NoSpacing"/>
        <w:rPr>
          <w:rFonts w:ascii="Arial" w:hAnsi="Arial" w:cs="Arial"/>
          <w:sz w:val="24"/>
          <w:szCs w:val="24"/>
        </w:rPr>
      </w:pPr>
      <w:r>
        <w:rPr>
          <w:rFonts w:ascii="Arial" w:hAnsi="Arial"/>
          <w:sz w:val="24"/>
          <w:szCs w:val="24"/>
        </w:rPr>
        <w:t>Gellir ychwanegu blychau atodol ar gyfer mathau o gefnogaeth helpwyr anfeddygol pellach.</w:t>
      </w:r>
    </w:p>
    <w:p w14:paraId="50D9AF5F" w14:textId="77777777" w:rsidR="0006260F" w:rsidRPr="0006260F" w:rsidRDefault="0006260F" w:rsidP="0006260F">
      <w:pPr>
        <w:pStyle w:val="NoSpacing"/>
        <w:rPr>
          <w:rFonts w:ascii="Arial" w:hAnsi="Arial" w:cs="Arial"/>
          <w:sz w:val="24"/>
          <w:szCs w:val="24"/>
        </w:rPr>
      </w:pPr>
    </w:p>
    <w:p w14:paraId="4A29A65A" w14:textId="77777777" w:rsidR="00F2189C" w:rsidRPr="0006260F" w:rsidRDefault="009B539D" w:rsidP="0006260F">
      <w:pPr>
        <w:pStyle w:val="NoSpacing"/>
        <w:rPr>
          <w:rFonts w:ascii="Arial" w:hAnsi="Arial" w:cs="Arial"/>
          <w:sz w:val="24"/>
          <w:szCs w:val="24"/>
        </w:rPr>
      </w:pPr>
      <w:r>
        <w:rPr>
          <w:rFonts w:ascii="Arial" w:hAnsi="Arial"/>
          <w:sz w:val="24"/>
          <w:szCs w:val="24"/>
        </w:rPr>
        <w:t>Amlder - Dylid defnyddio'r blwch hwn i ddynodi amlder y gefnogaeth a argymhellir, ni ddylai gynnwys rhifau.</w:t>
      </w:r>
    </w:p>
    <w:p w14:paraId="3ADFB88A" w14:textId="77777777" w:rsidR="0006260F" w:rsidRPr="0006260F" w:rsidRDefault="0006260F" w:rsidP="0006260F">
      <w:pPr>
        <w:pStyle w:val="NoSpacing"/>
        <w:rPr>
          <w:rFonts w:ascii="Arial" w:hAnsi="Arial" w:cs="Arial"/>
          <w:sz w:val="24"/>
          <w:szCs w:val="24"/>
        </w:rPr>
      </w:pPr>
    </w:p>
    <w:p w14:paraId="33B76AEA" w14:textId="77777777" w:rsidR="00F2189C" w:rsidRPr="0006260F" w:rsidRDefault="009B539D" w:rsidP="0006260F">
      <w:pPr>
        <w:pStyle w:val="NoSpacing"/>
        <w:rPr>
          <w:rFonts w:ascii="Arial" w:hAnsi="Arial" w:cs="Arial"/>
          <w:sz w:val="24"/>
          <w:szCs w:val="24"/>
        </w:rPr>
      </w:pPr>
      <w:r>
        <w:rPr>
          <w:rFonts w:ascii="Arial" w:hAnsi="Arial"/>
          <w:sz w:val="24"/>
          <w:szCs w:val="24"/>
        </w:rPr>
        <w:t>Enghreifftiau:</w:t>
      </w:r>
    </w:p>
    <w:p w14:paraId="1E8D5240" w14:textId="77777777" w:rsidR="00F2189C" w:rsidRPr="0006260F" w:rsidRDefault="009B539D" w:rsidP="0006260F">
      <w:pPr>
        <w:pStyle w:val="NoSpacing"/>
        <w:numPr>
          <w:ilvl w:val="0"/>
          <w:numId w:val="4"/>
        </w:numPr>
        <w:rPr>
          <w:rFonts w:ascii="Arial" w:hAnsi="Arial" w:cs="Arial"/>
          <w:sz w:val="24"/>
          <w:szCs w:val="24"/>
        </w:rPr>
      </w:pPr>
      <w:r>
        <w:rPr>
          <w:rFonts w:ascii="Arial" w:hAnsi="Arial"/>
          <w:sz w:val="24"/>
          <w:szCs w:val="24"/>
        </w:rPr>
        <w:t>fesul blwyddyn academaidd</w:t>
      </w:r>
    </w:p>
    <w:p w14:paraId="2E99206A" w14:textId="77777777" w:rsidR="00F2189C" w:rsidRPr="0006260F" w:rsidRDefault="009B539D" w:rsidP="0006260F">
      <w:pPr>
        <w:pStyle w:val="NoSpacing"/>
        <w:numPr>
          <w:ilvl w:val="0"/>
          <w:numId w:val="4"/>
        </w:numPr>
        <w:rPr>
          <w:rFonts w:ascii="Arial" w:hAnsi="Arial" w:cs="Arial"/>
          <w:sz w:val="24"/>
          <w:szCs w:val="24"/>
        </w:rPr>
      </w:pPr>
      <w:r>
        <w:rPr>
          <w:rFonts w:ascii="Arial" w:hAnsi="Arial"/>
          <w:sz w:val="24"/>
          <w:szCs w:val="24"/>
        </w:rPr>
        <w:t>cyfanswm</w:t>
      </w:r>
    </w:p>
    <w:p w14:paraId="3C01ABDB" w14:textId="771096A0" w:rsidR="0006260F" w:rsidRPr="00A15A9F" w:rsidRDefault="009B539D" w:rsidP="0006260F">
      <w:pPr>
        <w:pStyle w:val="NoSpacing"/>
        <w:numPr>
          <w:ilvl w:val="0"/>
          <w:numId w:val="4"/>
        </w:numPr>
        <w:rPr>
          <w:rFonts w:ascii="Arial" w:hAnsi="Arial" w:cs="Arial"/>
          <w:sz w:val="24"/>
          <w:szCs w:val="24"/>
        </w:rPr>
      </w:pPr>
      <w:r>
        <w:rPr>
          <w:rFonts w:ascii="Arial" w:hAnsi="Arial"/>
          <w:sz w:val="24"/>
          <w:szCs w:val="24"/>
        </w:rPr>
        <w:t>ar gyfer y flwyddyn gyntaf yn unig</w:t>
      </w:r>
    </w:p>
    <w:p w14:paraId="2D98B524" w14:textId="77777777" w:rsidR="00CA0866" w:rsidRDefault="00CA0866" w:rsidP="0006260F">
      <w:pPr>
        <w:pStyle w:val="NoSpacing"/>
        <w:rPr>
          <w:rFonts w:ascii="Arial" w:hAnsi="Arial"/>
          <w:b/>
          <w:sz w:val="24"/>
          <w:szCs w:val="24"/>
          <w:u w:val="single"/>
        </w:rPr>
      </w:pPr>
    </w:p>
    <w:p w14:paraId="272AD2DE" w14:textId="2DF510F8" w:rsidR="00F2189C" w:rsidRPr="0006260F" w:rsidRDefault="009B539D" w:rsidP="0006260F">
      <w:pPr>
        <w:pStyle w:val="NoSpacing"/>
        <w:rPr>
          <w:rFonts w:ascii="Arial" w:hAnsi="Arial" w:cs="Arial"/>
          <w:b/>
          <w:sz w:val="24"/>
          <w:szCs w:val="24"/>
          <w:u w:val="single"/>
        </w:rPr>
      </w:pPr>
      <w:r>
        <w:rPr>
          <w:rFonts w:ascii="Arial" w:hAnsi="Arial"/>
          <w:b/>
          <w:sz w:val="24"/>
          <w:szCs w:val="24"/>
          <w:u w:val="single"/>
        </w:rPr>
        <w:t>Hyfforddiant technoleg gynorthwyol</w:t>
      </w:r>
    </w:p>
    <w:p w14:paraId="30E84E1D" w14:textId="77777777" w:rsidR="0006260F" w:rsidRPr="0006260F" w:rsidRDefault="0006260F" w:rsidP="0006260F">
      <w:pPr>
        <w:pStyle w:val="NoSpacing"/>
        <w:rPr>
          <w:rFonts w:ascii="Arial" w:hAnsi="Arial" w:cs="Arial"/>
          <w:b/>
          <w:sz w:val="24"/>
          <w:szCs w:val="24"/>
          <w:u w:val="single"/>
        </w:rPr>
      </w:pPr>
    </w:p>
    <w:p w14:paraId="5B09829A" w14:textId="653DA7C7" w:rsidR="00F2189C" w:rsidRPr="0006260F" w:rsidRDefault="009B539D" w:rsidP="0006260F">
      <w:pPr>
        <w:pStyle w:val="NoSpacing"/>
        <w:rPr>
          <w:rFonts w:ascii="Arial" w:hAnsi="Arial" w:cs="Arial"/>
          <w:sz w:val="24"/>
          <w:szCs w:val="24"/>
        </w:rPr>
      </w:pPr>
      <w:r>
        <w:rPr>
          <w:rFonts w:ascii="Arial" w:hAnsi="Arial"/>
          <w:sz w:val="24"/>
          <w:szCs w:val="24"/>
        </w:rPr>
        <w:t>Dylid darparu isafswm o dd</w:t>
      </w:r>
      <w:r w:rsidR="00B326B7">
        <w:rPr>
          <w:rFonts w:ascii="Arial" w:hAnsi="Arial"/>
          <w:sz w:val="24"/>
          <w:szCs w:val="24"/>
        </w:rPr>
        <w:t>au dyfynbris</w:t>
      </w:r>
      <w:r>
        <w:rPr>
          <w:rFonts w:ascii="Arial" w:hAnsi="Arial"/>
          <w:sz w:val="24"/>
          <w:szCs w:val="24"/>
        </w:rPr>
        <w:t xml:space="preserve"> ar gyfer hyfforddiant AT (darperir tri gofod yma gan fod rhai Aseswyr Anghenion yn cyflwyno tri). Os mai dim ond dau ddyfynbris a roddir, dylid dileu'r rhes ychwanegol yn y tabl.</w:t>
      </w:r>
    </w:p>
    <w:p w14:paraId="16E44682" w14:textId="77777777" w:rsidR="0006260F" w:rsidRPr="0006260F" w:rsidRDefault="0006260F" w:rsidP="0006260F">
      <w:pPr>
        <w:pStyle w:val="NoSpacing"/>
        <w:rPr>
          <w:rFonts w:ascii="Arial" w:hAnsi="Arial" w:cs="Arial"/>
          <w:sz w:val="24"/>
          <w:szCs w:val="24"/>
        </w:rPr>
      </w:pPr>
    </w:p>
    <w:p w14:paraId="4E71A6AB" w14:textId="5F5FB09C" w:rsidR="00F2189C" w:rsidRPr="0006260F" w:rsidRDefault="00B326B7" w:rsidP="0006260F">
      <w:pPr>
        <w:pStyle w:val="NoSpacing"/>
        <w:rPr>
          <w:rFonts w:ascii="Arial" w:hAnsi="Arial" w:cs="Arial"/>
          <w:b/>
          <w:sz w:val="24"/>
          <w:szCs w:val="24"/>
          <w:u w:val="single"/>
        </w:rPr>
      </w:pPr>
      <w:r>
        <w:rPr>
          <w:rFonts w:ascii="Arial" w:hAnsi="Arial"/>
          <w:b/>
          <w:sz w:val="24"/>
          <w:szCs w:val="24"/>
          <w:u w:val="single"/>
        </w:rPr>
        <w:t xml:space="preserve">Cymorth </w:t>
      </w:r>
      <w:r w:rsidR="009B539D">
        <w:rPr>
          <w:rFonts w:ascii="Arial" w:hAnsi="Arial"/>
          <w:b/>
          <w:sz w:val="24"/>
          <w:szCs w:val="24"/>
          <w:u w:val="single"/>
        </w:rPr>
        <w:t>cyffredinol</w:t>
      </w:r>
    </w:p>
    <w:p w14:paraId="7913C5DC" w14:textId="77777777" w:rsidR="0006260F" w:rsidRPr="0006260F" w:rsidRDefault="0006260F" w:rsidP="0006260F">
      <w:pPr>
        <w:pStyle w:val="NoSpacing"/>
        <w:rPr>
          <w:rFonts w:ascii="Arial" w:hAnsi="Arial" w:cs="Arial"/>
          <w:b/>
          <w:sz w:val="24"/>
          <w:szCs w:val="24"/>
          <w:u w:val="single"/>
        </w:rPr>
      </w:pPr>
    </w:p>
    <w:p w14:paraId="069A7DAA" w14:textId="5880D148" w:rsidR="00F2189C" w:rsidRPr="0006260F" w:rsidRDefault="009B539D" w:rsidP="0006260F">
      <w:pPr>
        <w:pStyle w:val="NoSpacing"/>
        <w:rPr>
          <w:rFonts w:ascii="Arial" w:hAnsi="Arial" w:cs="Arial"/>
          <w:sz w:val="24"/>
          <w:szCs w:val="24"/>
        </w:rPr>
      </w:pPr>
      <w:r>
        <w:rPr>
          <w:rFonts w:ascii="Arial" w:hAnsi="Arial"/>
          <w:sz w:val="24"/>
          <w:szCs w:val="24"/>
        </w:rPr>
        <w:t>Gellir ychwanegu teithio i gyfweliad yr asesiad yn yr adran hon o’r adroddiad. Gall SFW ariannu teithio i’r ganolfan</w:t>
      </w:r>
      <w:r w:rsidR="00B326B7">
        <w:rPr>
          <w:rFonts w:ascii="Arial" w:hAnsi="Arial"/>
          <w:sz w:val="24"/>
          <w:szCs w:val="24"/>
        </w:rPr>
        <w:t xml:space="preserve"> asesu, </w:t>
      </w:r>
      <w:r>
        <w:rPr>
          <w:rFonts w:ascii="Arial" w:hAnsi="Arial"/>
          <w:sz w:val="24"/>
          <w:szCs w:val="24"/>
        </w:rPr>
        <w:t>os yw’r myfyriwr angen hyn. Os oes derbynebau ar gyfer y costau teithio ar gael ar adeg creu’r adroddiad, yna dylid eu cynnwys yn yr adroddiad. Bydd SFW yn gallu gwneud taliad ar yr hawliad hwn heb fod angen cyflwyno ffurflen hawlio ar wahân gan y myfyriwr.</w:t>
      </w:r>
    </w:p>
    <w:p w14:paraId="6FD3963B" w14:textId="750732C0" w:rsidR="0006260F" w:rsidRDefault="0006260F" w:rsidP="0006260F">
      <w:pPr>
        <w:pStyle w:val="NoSpacing"/>
        <w:rPr>
          <w:rFonts w:ascii="Arial" w:hAnsi="Arial" w:cs="Arial"/>
          <w:sz w:val="24"/>
          <w:szCs w:val="24"/>
        </w:rPr>
      </w:pPr>
    </w:p>
    <w:p w14:paraId="3032E70A" w14:textId="490A3007" w:rsidR="00B326B7" w:rsidRPr="00B326B7" w:rsidRDefault="00B326B7" w:rsidP="0006260F">
      <w:pPr>
        <w:pStyle w:val="NoSpacing"/>
        <w:rPr>
          <w:rFonts w:ascii="Arial" w:hAnsi="Arial" w:cs="Arial"/>
          <w:b/>
          <w:bCs/>
          <w:sz w:val="24"/>
          <w:szCs w:val="24"/>
          <w:u w:val="single"/>
        </w:rPr>
      </w:pPr>
      <w:r w:rsidRPr="00B326B7">
        <w:rPr>
          <w:rFonts w:ascii="Arial" w:hAnsi="Arial" w:cs="Arial"/>
          <w:b/>
          <w:bCs/>
          <w:sz w:val="24"/>
          <w:szCs w:val="24"/>
          <w:u w:val="single"/>
        </w:rPr>
        <w:t>Llety</w:t>
      </w:r>
    </w:p>
    <w:p w14:paraId="64C6523E" w14:textId="662F2449" w:rsidR="00B326B7" w:rsidRDefault="00B326B7" w:rsidP="0006260F">
      <w:pPr>
        <w:pStyle w:val="NoSpacing"/>
        <w:rPr>
          <w:rFonts w:ascii="Arial" w:hAnsi="Arial" w:cs="Arial"/>
          <w:b/>
          <w:sz w:val="24"/>
          <w:szCs w:val="24"/>
          <w:u w:val="single"/>
        </w:rPr>
      </w:pPr>
    </w:p>
    <w:p w14:paraId="398FFBA8" w14:textId="6A6DEEE1" w:rsidR="00B326B7" w:rsidRPr="00B326B7" w:rsidRDefault="00B326B7" w:rsidP="0006260F">
      <w:pPr>
        <w:pStyle w:val="NoSpacing"/>
        <w:rPr>
          <w:rFonts w:ascii="Arial" w:hAnsi="Arial" w:cs="Arial"/>
          <w:bCs/>
          <w:sz w:val="24"/>
          <w:szCs w:val="24"/>
        </w:rPr>
      </w:pPr>
      <w:r w:rsidRPr="00B326B7">
        <w:rPr>
          <w:rFonts w:ascii="Arial" w:hAnsi="Arial" w:cs="Arial"/>
          <w:bCs/>
          <w:sz w:val="24"/>
          <w:szCs w:val="24"/>
        </w:rPr>
        <w:t xml:space="preserve">Yn dilyn newid (SFWIN 04/2023), nid oes angen darparu manylion llety cymharol. Bydd CCC yn cynrychioli hyd at 50% o'r </w:t>
      </w:r>
      <w:r>
        <w:rPr>
          <w:rFonts w:ascii="Arial" w:hAnsi="Arial" w:cs="Arial"/>
          <w:bCs/>
          <w:sz w:val="24"/>
          <w:szCs w:val="24"/>
        </w:rPr>
        <w:t>llety</w:t>
      </w:r>
      <w:r w:rsidRPr="00B326B7">
        <w:rPr>
          <w:rFonts w:ascii="Arial" w:hAnsi="Arial" w:cs="Arial"/>
          <w:bCs/>
          <w:sz w:val="24"/>
          <w:szCs w:val="24"/>
        </w:rPr>
        <w:t xml:space="preserve"> myfyrwyr </w:t>
      </w:r>
      <w:r>
        <w:rPr>
          <w:rFonts w:ascii="Arial" w:hAnsi="Arial" w:cs="Arial"/>
          <w:bCs/>
          <w:sz w:val="24"/>
          <w:szCs w:val="24"/>
        </w:rPr>
        <w:t xml:space="preserve">safonol </w:t>
      </w:r>
      <w:r w:rsidRPr="00B326B7">
        <w:rPr>
          <w:rFonts w:ascii="Arial" w:hAnsi="Arial" w:cs="Arial"/>
          <w:bCs/>
          <w:sz w:val="24"/>
          <w:szCs w:val="24"/>
        </w:rPr>
        <w:t>sydd ar gael i'r myfyriwr i sicrhau llety mwy addas.</w:t>
      </w:r>
    </w:p>
    <w:p w14:paraId="7450D0DC" w14:textId="77777777" w:rsidR="00B326B7" w:rsidRPr="00B326B7" w:rsidRDefault="00B326B7" w:rsidP="0006260F">
      <w:pPr>
        <w:pStyle w:val="NoSpacing"/>
        <w:rPr>
          <w:rFonts w:ascii="Arial" w:hAnsi="Arial" w:cs="Arial"/>
          <w:b/>
          <w:sz w:val="24"/>
          <w:szCs w:val="24"/>
          <w:u w:val="single"/>
        </w:rPr>
      </w:pPr>
    </w:p>
    <w:p w14:paraId="1BA3CE23" w14:textId="77777777" w:rsidR="00031B56" w:rsidRPr="0006260F" w:rsidRDefault="009B539D" w:rsidP="0006260F">
      <w:pPr>
        <w:pStyle w:val="NoSpacing"/>
        <w:rPr>
          <w:rFonts w:ascii="Arial" w:hAnsi="Arial" w:cs="Arial"/>
          <w:b/>
          <w:sz w:val="24"/>
          <w:szCs w:val="24"/>
          <w:u w:val="single"/>
        </w:rPr>
      </w:pPr>
      <w:r>
        <w:rPr>
          <w:rFonts w:ascii="Arial" w:hAnsi="Arial"/>
          <w:b/>
          <w:sz w:val="24"/>
          <w:szCs w:val="24"/>
          <w:u w:val="single"/>
        </w:rPr>
        <w:t>Lwfans teithio</w:t>
      </w:r>
    </w:p>
    <w:p w14:paraId="7627CA83" w14:textId="77777777" w:rsidR="0006260F" w:rsidRPr="0006260F" w:rsidRDefault="0006260F" w:rsidP="0006260F">
      <w:pPr>
        <w:pStyle w:val="NoSpacing"/>
        <w:rPr>
          <w:rFonts w:ascii="Arial" w:hAnsi="Arial" w:cs="Arial"/>
          <w:b/>
          <w:sz w:val="24"/>
          <w:szCs w:val="24"/>
          <w:u w:val="single"/>
        </w:rPr>
      </w:pPr>
    </w:p>
    <w:p w14:paraId="6F90ED76" w14:textId="77777777" w:rsidR="00F2189C" w:rsidRPr="0006260F" w:rsidRDefault="009B539D" w:rsidP="0006260F">
      <w:pPr>
        <w:pStyle w:val="NoSpacing"/>
        <w:rPr>
          <w:rFonts w:ascii="Arial" w:hAnsi="Arial" w:cs="Arial"/>
          <w:bCs/>
          <w:iCs/>
          <w:sz w:val="24"/>
          <w:szCs w:val="24"/>
        </w:rPr>
      </w:pPr>
      <w:r>
        <w:rPr>
          <w:rFonts w:ascii="Arial" w:hAnsi="Arial"/>
          <w:bCs/>
          <w:iCs/>
          <w:sz w:val="24"/>
          <w:szCs w:val="24"/>
        </w:rPr>
        <w:t>Amlder - Dylid defnyddio'r blwch hwn i ddynodi sawl taith a argymhellir.</w:t>
      </w:r>
    </w:p>
    <w:p w14:paraId="25F2BB09" w14:textId="77777777" w:rsidR="0006260F" w:rsidRPr="0006260F" w:rsidRDefault="0006260F" w:rsidP="0006260F">
      <w:pPr>
        <w:pStyle w:val="NoSpacing"/>
        <w:rPr>
          <w:rFonts w:ascii="Arial" w:hAnsi="Arial" w:cs="Arial"/>
          <w:bCs/>
          <w:iCs/>
          <w:sz w:val="24"/>
          <w:szCs w:val="24"/>
        </w:rPr>
      </w:pPr>
    </w:p>
    <w:p w14:paraId="6BFE02C9" w14:textId="77777777" w:rsidR="00F2189C" w:rsidRPr="0006260F" w:rsidRDefault="009B539D" w:rsidP="0006260F">
      <w:pPr>
        <w:pStyle w:val="NoSpacing"/>
        <w:rPr>
          <w:rFonts w:ascii="Arial" w:hAnsi="Arial" w:cs="Arial"/>
          <w:sz w:val="24"/>
          <w:szCs w:val="24"/>
        </w:rPr>
      </w:pPr>
      <w:r>
        <w:rPr>
          <w:rFonts w:ascii="Arial" w:hAnsi="Arial"/>
          <w:sz w:val="24"/>
          <w:szCs w:val="24"/>
        </w:rPr>
        <w:t>Enghraifft:</w:t>
      </w:r>
    </w:p>
    <w:p w14:paraId="0ABDD3E8" w14:textId="77777777" w:rsidR="00F2189C" w:rsidRPr="0006260F" w:rsidRDefault="009B539D" w:rsidP="0006260F">
      <w:pPr>
        <w:pStyle w:val="NoSpacing"/>
        <w:numPr>
          <w:ilvl w:val="0"/>
          <w:numId w:val="5"/>
        </w:numPr>
        <w:rPr>
          <w:rFonts w:ascii="Arial" w:hAnsi="Arial" w:cs="Arial"/>
          <w:sz w:val="24"/>
          <w:szCs w:val="24"/>
        </w:rPr>
      </w:pPr>
      <w:r>
        <w:rPr>
          <w:rFonts w:ascii="Arial" w:hAnsi="Arial"/>
          <w:sz w:val="24"/>
          <w:szCs w:val="24"/>
        </w:rPr>
        <w:t>hyd at 15 taith ddychwel fesul blwyddyn academaidd</w:t>
      </w:r>
    </w:p>
    <w:p w14:paraId="2F771A90" w14:textId="77777777" w:rsidR="00F2189C" w:rsidRPr="0006260F" w:rsidRDefault="009B539D" w:rsidP="0006260F">
      <w:pPr>
        <w:pStyle w:val="NoSpacing"/>
        <w:numPr>
          <w:ilvl w:val="0"/>
          <w:numId w:val="5"/>
        </w:numPr>
        <w:rPr>
          <w:rFonts w:ascii="Arial" w:hAnsi="Arial" w:cs="Arial"/>
          <w:sz w:val="24"/>
          <w:szCs w:val="24"/>
        </w:rPr>
      </w:pPr>
      <w:r>
        <w:rPr>
          <w:rFonts w:ascii="Arial" w:hAnsi="Arial"/>
          <w:sz w:val="24"/>
          <w:szCs w:val="24"/>
        </w:rPr>
        <w:t>4 taith sengl yr wythnos, 30 wythnos o'r flwyddyn</w:t>
      </w:r>
    </w:p>
    <w:p w14:paraId="0742D165" w14:textId="77777777" w:rsidR="0006260F" w:rsidRPr="0006260F" w:rsidRDefault="0006260F" w:rsidP="0006260F">
      <w:pPr>
        <w:pStyle w:val="NoSpacing"/>
        <w:rPr>
          <w:rFonts w:ascii="Arial" w:hAnsi="Arial" w:cs="Arial"/>
          <w:sz w:val="24"/>
          <w:szCs w:val="24"/>
        </w:rPr>
      </w:pPr>
    </w:p>
    <w:p w14:paraId="2967C352" w14:textId="77777777" w:rsidR="008A241D" w:rsidRPr="0006260F" w:rsidRDefault="009B539D" w:rsidP="0006260F">
      <w:pPr>
        <w:pStyle w:val="NoSpacing"/>
        <w:rPr>
          <w:rFonts w:ascii="Arial" w:hAnsi="Arial" w:cs="Arial"/>
          <w:b/>
          <w:sz w:val="24"/>
          <w:szCs w:val="24"/>
          <w:u w:val="single"/>
        </w:rPr>
      </w:pPr>
      <w:r>
        <w:rPr>
          <w:rFonts w:ascii="Arial" w:hAnsi="Arial"/>
          <w:b/>
          <w:sz w:val="24"/>
          <w:szCs w:val="24"/>
          <w:u w:val="single"/>
        </w:rPr>
        <w:t>Ceisiadau/cyflenwr dewisol yr aseswr anghenion</w:t>
      </w:r>
    </w:p>
    <w:p w14:paraId="0CBCDA0A" w14:textId="77777777" w:rsidR="0006260F" w:rsidRPr="0006260F" w:rsidRDefault="0006260F" w:rsidP="0006260F">
      <w:pPr>
        <w:pStyle w:val="NoSpacing"/>
        <w:rPr>
          <w:rFonts w:ascii="Arial" w:hAnsi="Arial" w:cs="Arial"/>
          <w:b/>
          <w:sz w:val="24"/>
          <w:szCs w:val="24"/>
          <w:u w:val="single"/>
        </w:rPr>
      </w:pPr>
    </w:p>
    <w:p w14:paraId="44055C6B" w14:textId="77777777" w:rsidR="00E8349B" w:rsidRPr="0006260F" w:rsidRDefault="009B539D" w:rsidP="0006260F">
      <w:pPr>
        <w:pStyle w:val="NoSpacing"/>
        <w:rPr>
          <w:rFonts w:ascii="Arial" w:hAnsi="Arial" w:cs="Arial"/>
          <w:sz w:val="24"/>
          <w:szCs w:val="24"/>
        </w:rPr>
      </w:pPr>
      <w:r>
        <w:rPr>
          <w:rFonts w:ascii="Arial" w:hAnsi="Arial"/>
          <w:sz w:val="24"/>
          <w:szCs w:val="24"/>
        </w:rPr>
        <w:t>Os yw aseswr anghenion yn teimlo bod yna angen penodol cysylltiedig i anabledd i ddewis cyflenwr penodol ar gyfer y myfyriwr, yna dylid darparu'r wybodaeth hon yma i’w hystyried. Enghraifft o sefyllfa ble byddai hyn yn cael ei ystyried yw mewn amgylchiadau ble mae parhad cefnogaeth yn allweddol i fyfyriwr. Gellir ystyried y ceisiadau hyn dan amgylchiadau eithriadol yn unig.</w:t>
      </w:r>
    </w:p>
    <w:p w14:paraId="1CB743D9" w14:textId="77777777" w:rsidR="0006260F" w:rsidRPr="0006260F" w:rsidRDefault="0006260F" w:rsidP="0006260F">
      <w:pPr>
        <w:pStyle w:val="NoSpacing"/>
        <w:rPr>
          <w:rFonts w:ascii="Arial" w:hAnsi="Arial" w:cs="Arial"/>
          <w:sz w:val="24"/>
          <w:szCs w:val="24"/>
        </w:rPr>
      </w:pPr>
    </w:p>
    <w:p w14:paraId="1A8AC608" w14:textId="77777777" w:rsidR="00CA0866" w:rsidRDefault="00CA0866" w:rsidP="0006260F">
      <w:pPr>
        <w:pStyle w:val="NoSpacing"/>
        <w:rPr>
          <w:rFonts w:ascii="Arial" w:hAnsi="Arial"/>
          <w:b/>
          <w:sz w:val="24"/>
          <w:szCs w:val="24"/>
          <w:u w:val="single"/>
        </w:rPr>
      </w:pPr>
    </w:p>
    <w:p w14:paraId="3DB2A08B" w14:textId="50384A64" w:rsidR="00D61561" w:rsidRPr="0006260F" w:rsidRDefault="009B539D" w:rsidP="0006260F">
      <w:pPr>
        <w:pStyle w:val="NoSpacing"/>
        <w:rPr>
          <w:rFonts w:ascii="Arial" w:hAnsi="Arial" w:cs="Arial"/>
          <w:b/>
          <w:sz w:val="24"/>
          <w:szCs w:val="24"/>
          <w:u w:val="single"/>
        </w:rPr>
      </w:pPr>
      <w:r>
        <w:rPr>
          <w:rFonts w:ascii="Arial" w:hAnsi="Arial"/>
          <w:b/>
          <w:sz w:val="24"/>
          <w:szCs w:val="24"/>
          <w:u w:val="single"/>
        </w:rPr>
        <w:lastRenderedPageBreak/>
        <w:t>C – 3 Crynodeb o’r</w:t>
      </w:r>
      <w:r w:rsidR="009F7135">
        <w:rPr>
          <w:rFonts w:ascii="Arial" w:hAnsi="Arial"/>
          <w:b/>
          <w:sz w:val="24"/>
          <w:szCs w:val="24"/>
          <w:u w:val="single"/>
        </w:rPr>
        <w:t xml:space="preserve"> co</w:t>
      </w:r>
      <w:r>
        <w:rPr>
          <w:rFonts w:ascii="Arial" w:hAnsi="Arial"/>
          <w:b/>
          <w:sz w:val="24"/>
          <w:szCs w:val="24"/>
          <w:u w:val="single"/>
        </w:rPr>
        <w:t>stau</w:t>
      </w:r>
    </w:p>
    <w:p w14:paraId="08C5BDA1" w14:textId="77777777" w:rsidR="0006260F" w:rsidRPr="0006260F" w:rsidRDefault="0006260F" w:rsidP="0006260F">
      <w:pPr>
        <w:pStyle w:val="NoSpacing"/>
        <w:rPr>
          <w:rFonts w:ascii="Arial" w:hAnsi="Arial" w:cs="Arial"/>
          <w:b/>
          <w:sz w:val="24"/>
          <w:szCs w:val="24"/>
          <w:u w:val="single"/>
        </w:rPr>
      </w:pPr>
    </w:p>
    <w:p w14:paraId="5F3B8553" w14:textId="5640AA6E" w:rsidR="009F7135" w:rsidRDefault="009B539D" w:rsidP="001250A4">
      <w:pPr>
        <w:pStyle w:val="NoSpacing"/>
        <w:rPr>
          <w:rFonts w:ascii="Arial" w:hAnsi="Arial"/>
          <w:sz w:val="24"/>
          <w:szCs w:val="24"/>
        </w:rPr>
      </w:pPr>
      <w:r>
        <w:rPr>
          <w:rFonts w:ascii="Arial" w:hAnsi="Arial"/>
          <w:sz w:val="24"/>
          <w:szCs w:val="24"/>
        </w:rPr>
        <w:t>Dylid defnyddio'r tabl hwn i gyfrifo</w:t>
      </w:r>
      <w:r w:rsidR="009F7135">
        <w:rPr>
          <w:rFonts w:ascii="Arial" w:hAnsi="Arial"/>
          <w:sz w:val="24"/>
          <w:szCs w:val="24"/>
        </w:rPr>
        <w:t xml:space="preserve"> cyfanswm cost yr cymorth a argymhellir. </w:t>
      </w:r>
      <w:r w:rsidR="009F7135" w:rsidRPr="009F7135">
        <w:rPr>
          <w:rFonts w:ascii="Arial" w:hAnsi="Arial"/>
          <w:sz w:val="24"/>
          <w:szCs w:val="24"/>
        </w:rPr>
        <w:t>Lle darperir e-ddyfyn</w:t>
      </w:r>
      <w:r w:rsidR="009F7135">
        <w:rPr>
          <w:rFonts w:ascii="Arial" w:hAnsi="Arial"/>
          <w:sz w:val="24"/>
          <w:szCs w:val="24"/>
        </w:rPr>
        <w:t>bris</w:t>
      </w:r>
      <w:r w:rsidR="009F7135" w:rsidRPr="009F7135">
        <w:rPr>
          <w:rFonts w:ascii="Arial" w:hAnsi="Arial"/>
          <w:sz w:val="24"/>
          <w:szCs w:val="24"/>
        </w:rPr>
        <w:t xml:space="preserve"> hefyd, bydd SLC </w:t>
      </w:r>
      <w:r w:rsidR="009F7135">
        <w:rPr>
          <w:rFonts w:ascii="Arial" w:hAnsi="Arial"/>
          <w:sz w:val="24"/>
          <w:szCs w:val="24"/>
        </w:rPr>
        <w:t>yn ei gymharu</w:t>
      </w:r>
      <w:r w:rsidR="009F7135" w:rsidRPr="009F7135">
        <w:rPr>
          <w:rFonts w:ascii="Arial" w:hAnsi="Arial"/>
          <w:sz w:val="24"/>
          <w:szCs w:val="24"/>
        </w:rPr>
        <w:t xml:space="preserve"> </w:t>
      </w:r>
      <w:r w:rsidR="009F7135">
        <w:rPr>
          <w:rFonts w:ascii="Arial" w:hAnsi="Arial"/>
          <w:sz w:val="24"/>
          <w:szCs w:val="24"/>
        </w:rPr>
        <w:t xml:space="preserve">â’r </w:t>
      </w:r>
      <w:r w:rsidR="009F7135" w:rsidRPr="009F7135">
        <w:rPr>
          <w:rFonts w:ascii="Arial" w:hAnsi="Arial"/>
          <w:sz w:val="24"/>
          <w:szCs w:val="24"/>
        </w:rPr>
        <w:t>crynodeb o gyfanswm y costau ar ôl ei ddewis a'i gymeradwyo.</w:t>
      </w:r>
    </w:p>
    <w:p w14:paraId="28A8B6FA" w14:textId="77777777" w:rsidR="009F7135" w:rsidRDefault="009F7135" w:rsidP="001250A4">
      <w:pPr>
        <w:pStyle w:val="NoSpacing"/>
        <w:rPr>
          <w:rFonts w:ascii="Arial" w:hAnsi="Arial"/>
          <w:sz w:val="24"/>
          <w:szCs w:val="24"/>
        </w:rPr>
      </w:pPr>
    </w:p>
    <w:p w14:paraId="250887C1" w14:textId="776CF9B6" w:rsidR="001250A4" w:rsidRDefault="009B539D" w:rsidP="001250A4">
      <w:pPr>
        <w:pStyle w:val="NoSpacing"/>
        <w:rPr>
          <w:rFonts w:ascii="Arial" w:hAnsi="Arial" w:cs="Arial"/>
          <w:sz w:val="24"/>
          <w:szCs w:val="24"/>
        </w:rPr>
      </w:pPr>
      <w:r>
        <w:rPr>
          <w:rFonts w:ascii="Arial" w:hAnsi="Arial"/>
          <w:sz w:val="24"/>
          <w:szCs w:val="24"/>
        </w:rPr>
        <w:t>Dylai'r cyfansymiau hyn fod yn gostau Gros, sydd wedi eu dethol trwy gynnwys y cyflenwr gyda’r gost Net fwyaf cost effeithiol</w:t>
      </w:r>
      <w:r w:rsidR="009F7135">
        <w:rPr>
          <w:rFonts w:ascii="Arial" w:hAnsi="Arial"/>
          <w:sz w:val="24"/>
          <w:szCs w:val="24"/>
        </w:rPr>
        <w:t>, oni bai y nodir fel arall.</w:t>
      </w:r>
    </w:p>
    <w:p w14:paraId="4264AC33" w14:textId="77777777" w:rsidR="0006260F" w:rsidRDefault="0006260F" w:rsidP="0006260F">
      <w:pPr>
        <w:pStyle w:val="NoSpacing"/>
        <w:rPr>
          <w:rFonts w:ascii="Arial" w:hAnsi="Arial" w:cs="Arial"/>
          <w:sz w:val="24"/>
          <w:szCs w:val="24"/>
        </w:rPr>
      </w:pPr>
    </w:p>
    <w:p w14:paraId="08C99A12" w14:textId="77777777" w:rsidR="00CA0866" w:rsidRPr="0006260F" w:rsidRDefault="00CA0866" w:rsidP="0006260F">
      <w:pPr>
        <w:pStyle w:val="NoSpacing"/>
        <w:rPr>
          <w:rFonts w:ascii="Arial" w:hAnsi="Arial" w:cs="Arial"/>
          <w:sz w:val="24"/>
          <w:szCs w:val="24"/>
        </w:rPr>
      </w:pPr>
    </w:p>
    <w:p w14:paraId="2B2F029C" w14:textId="77777777" w:rsidR="008A241D" w:rsidRPr="0006260F" w:rsidRDefault="009B539D" w:rsidP="0006260F">
      <w:pPr>
        <w:pStyle w:val="NoSpacing"/>
        <w:rPr>
          <w:rFonts w:ascii="Arial" w:hAnsi="Arial" w:cs="Arial"/>
          <w:b/>
          <w:sz w:val="24"/>
          <w:szCs w:val="24"/>
          <w:u w:val="single"/>
        </w:rPr>
      </w:pPr>
      <w:r>
        <w:rPr>
          <w:rFonts w:ascii="Arial" w:hAnsi="Arial"/>
          <w:b/>
          <w:sz w:val="24"/>
          <w:szCs w:val="24"/>
          <w:u w:val="single"/>
        </w:rPr>
        <w:t>D. Cefnogaeth sefydliadol / addasiadau rhesymol</w:t>
      </w:r>
    </w:p>
    <w:p w14:paraId="4583EB98" w14:textId="77777777" w:rsidR="0006260F" w:rsidRPr="0006260F" w:rsidRDefault="0006260F" w:rsidP="0006260F">
      <w:pPr>
        <w:pStyle w:val="NoSpacing"/>
        <w:rPr>
          <w:rFonts w:ascii="Arial" w:hAnsi="Arial" w:cs="Arial"/>
          <w:b/>
          <w:sz w:val="24"/>
          <w:szCs w:val="24"/>
          <w:u w:val="single"/>
        </w:rPr>
      </w:pPr>
    </w:p>
    <w:p w14:paraId="70F206A6" w14:textId="619E0BA8" w:rsidR="008A241D" w:rsidRPr="0006260F" w:rsidRDefault="009B539D" w:rsidP="0006260F">
      <w:pPr>
        <w:pStyle w:val="NoSpacing"/>
        <w:rPr>
          <w:rFonts w:ascii="Arial" w:hAnsi="Arial" w:cs="Arial"/>
          <w:sz w:val="24"/>
          <w:szCs w:val="24"/>
        </w:rPr>
      </w:pPr>
      <w:r>
        <w:rPr>
          <w:rFonts w:ascii="Arial" w:hAnsi="Arial"/>
          <w:sz w:val="24"/>
          <w:szCs w:val="24"/>
        </w:rPr>
        <w:t xml:space="preserve">Mae’r adran hon i ddarparu unrhyw argymhellion i'r </w:t>
      </w:r>
      <w:r w:rsidR="009F7135">
        <w:rPr>
          <w:rFonts w:ascii="Arial" w:hAnsi="Arial"/>
          <w:sz w:val="24"/>
          <w:szCs w:val="24"/>
        </w:rPr>
        <w:t>HEP</w:t>
      </w:r>
      <w:r>
        <w:rPr>
          <w:rFonts w:ascii="Arial" w:hAnsi="Arial"/>
          <w:sz w:val="24"/>
          <w:szCs w:val="24"/>
        </w:rPr>
        <w:t xml:space="preserve"> ar gyfer addasiadau</w:t>
      </w:r>
      <w:r w:rsidR="009F7135">
        <w:rPr>
          <w:rFonts w:ascii="Arial" w:hAnsi="Arial"/>
          <w:sz w:val="24"/>
          <w:szCs w:val="24"/>
        </w:rPr>
        <w:t xml:space="preserve"> </w:t>
      </w:r>
      <w:r w:rsidR="00E135FE">
        <w:rPr>
          <w:rFonts w:ascii="Arial" w:hAnsi="Arial"/>
          <w:sz w:val="24"/>
          <w:szCs w:val="24"/>
        </w:rPr>
        <w:t>a fydd o fudd i’r myfyriwr.</w:t>
      </w:r>
    </w:p>
    <w:p w14:paraId="0FF605BE" w14:textId="77777777" w:rsidR="0006260F" w:rsidRDefault="0006260F" w:rsidP="0006260F">
      <w:pPr>
        <w:pStyle w:val="NoSpacing"/>
        <w:rPr>
          <w:rFonts w:ascii="Arial" w:hAnsi="Arial" w:cs="Arial"/>
          <w:sz w:val="24"/>
          <w:szCs w:val="24"/>
        </w:rPr>
      </w:pPr>
    </w:p>
    <w:p w14:paraId="5D57D105" w14:textId="77777777" w:rsidR="00CA0866" w:rsidRPr="0006260F" w:rsidRDefault="00CA0866" w:rsidP="0006260F">
      <w:pPr>
        <w:pStyle w:val="NoSpacing"/>
        <w:rPr>
          <w:rFonts w:ascii="Arial" w:hAnsi="Arial" w:cs="Arial"/>
          <w:sz w:val="24"/>
          <w:szCs w:val="24"/>
        </w:rPr>
      </w:pPr>
    </w:p>
    <w:p w14:paraId="6C47122D" w14:textId="77777777" w:rsidR="008A241D" w:rsidRPr="0006260F" w:rsidRDefault="009B539D" w:rsidP="0006260F">
      <w:pPr>
        <w:pStyle w:val="NoSpacing"/>
        <w:rPr>
          <w:rFonts w:ascii="Arial" w:hAnsi="Arial" w:cs="Arial"/>
          <w:b/>
          <w:sz w:val="24"/>
          <w:szCs w:val="24"/>
          <w:u w:val="single"/>
        </w:rPr>
      </w:pPr>
      <w:r>
        <w:rPr>
          <w:rFonts w:ascii="Arial" w:hAnsi="Arial"/>
          <w:b/>
          <w:sz w:val="24"/>
          <w:szCs w:val="24"/>
          <w:u w:val="single"/>
        </w:rPr>
        <w:t>E. Manylion cyswllt</w:t>
      </w:r>
    </w:p>
    <w:p w14:paraId="7D914579" w14:textId="77777777" w:rsidR="0006260F" w:rsidRPr="0006260F" w:rsidRDefault="0006260F" w:rsidP="0006260F">
      <w:pPr>
        <w:pStyle w:val="NoSpacing"/>
        <w:rPr>
          <w:rFonts w:ascii="Arial" w:hAnsi="Arial" w:cs="Arial"/>
          <w:b/>
          <w:sz w:val="24"/>
          <w:szCs w:val="24"/>
          <w:u w:val="single"/>
        </w:rPr>
      </w:pPr>
    </w:p>
    <w:p w14:paraId="49234059" w14:textId="77777777" w:rsidR="008A241D" w:rsidRPr="0006260F" w:rsidRDefault="009B539D" w:rsidP="0006260F">
      <w:pPr>
        <w:pStyle w:val="NoSpacing"/>
        <w:rPr>
          <w:rFonts w:ascii="Arial" w:hAnsi="Arial" w:cs="Arial"/>
          <w:sz w:val="24"/>
          <w:szCs w:val="24"/>
        </w:rPr>
      </w:pPr>
      <w:r>
        <w:rPr>
          <w:rFonts w:ascii="Arial" w:hAnsi="Arial"/>
          <w:sz w:val="24"/>
          <w:szCs w:val="24"/>
        </w:rPr>
        <w:t>Mae’r adran hon yn darparu'r holl fanylion cyswllt mae myfyriwr angen mewn un man.</w:t>
      </w:r>
    </w:p>
    <w:p w14:paraId="686866E1" w14:textId="77777777" w:rsidR="0006260F" w:rsidRPr="0006260F" w:rsidRDefault="0006260F" w:rsidP="0006260F">
      <w:pPr>
        <w:pStyle w:val="NoSpacing"/>
        <w:rPr>
          <w:rFonts w:ascii="Arial" w:hAnsi="Arial" w:cs="Arial"/>
          <w:sz w:val="24"/>
          <w:szCs w:val="24"/>
        </w:rPr>
      </w:pPr>
    </w:p>
    <w:p w14:paraId="083FA9B2" w14:textId="1E2A398A" w:rsidR="008A241D" w:rsidRPr="0006260F" w:rsidRDefault="008A241D" w:rsidP="0006260F">
      <w:pPr>
        <w:pStyle w:val="NoSpacing"/>
        <w:rPr>
          <w:rFonts w:ascii="Arial" w:hAnsi="Arial" w:cs="Arial"/>
          <w:sz w:val="24"/>
          <w:szCs w:val="24"/>
        </w:rPr>
      </w:pPr>
    </w:p>
    <w:sectPr w:rsidR="008A241D" w:rsidRPr="0006260F" w:rsidSect="00E11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3311C"/>
    <w:multiLevelType w:val="hybridMultilevel"/>
    <w:tmpl w:val="89481284"/>
    <w:lvl w:ilvl="0" w:tplc="308CCDE2">
      <w:start w:val="1"/>
      <w:numFmt w:val="bullet"/>
      <w:lvlText w:val=""/>
      <w:lvlJc w:val="left"/>
      <w:pPr>
        <w:ind w:left="720" w:hanging="360"/>
      </w:pPr>
      <w:rPr>
        <w:rFonts w:ascii="Symbol" w:hAnsi="Symbol" w:hint="default"/>
      </w:rPr>
    </w:lvl>
    <w:lvl w:ilvl="1" w:tplc="0B3EAA28" w:tentative="1">
      <w:start w:val="1"/>
      <w:numFmt w:val="bullet"/>
      <w:lvlText w:val="o"/>
      <w:lvlJc w:val="left"/>
      <w:pPr>
        <w:ind w:left="1440" w:hanging="360"/>
      </w:pPr>
      <w:rPr>
        <w:rFonts w:ascii="Courier New" w:hAnsi="Courier New" w:cs="Courier New" w:hint="default"/>
      </w:rPr>
    </w:lvl>
    <w:lvl w:ilvl="2" w:tplc="4714258C" w:tentative="1">
      <w:start w:val="1"/>
      <w:numFmt w:val="bullet"/>
      <w:lvlText w:val=""/>
      <w:lvlJc w:val="left"/>
      <w:pPr>
        <w:ind w:left="2160" w:hanging="360"/>
      </w:pPr>
      <w:rPr>
        <w:rFonts w:ascii="Wingdings" w:hAnsi="Wingdings" w:hint="default"/>
      </w:rPr>
    </w:lvl>
    <w:lvl w:ilvl="3" w:tplc="E1749C08" w:tentative="1">
      <w:start w:val="1"/>
      <w:numFmt w:val="bullet"/>
      <w:lvlText w:val=""/>
      <w:lvlJc w:val="left"/>
      <w:pPr>
        <w:ind w:left="2880" w:hanging="360"/>
      </w:pPr>
      <w:rPr>
        <w:rFonts w:ascii="Symbol" w:hAnsi="Symbol" w:hint="default"/>
      </w:rPr>
    </w:lvl>
    <w:lvl w:ilvl="4" w:tplc="737A7E88" w:tentative="1">
      <w:start w:val="1"/>
      <w:numFmt w:val="bullet"/>
      <w:lvlText w:val="o"/>
      <w:lvlJc w:val="left"/>
      <w:pPr>
        <w:ind w:left="3600" w:hanging="360"/>
      </w:pPr>
      <w:rPr>
        <w:rFonts w:ascii="Courier New" w:hAnsi="Courier New" w:cs="Courier New" w:hint="default"/>
      </w:rPr>
    </w:lvl>
    <w:lvl w:ilvl="5" w:tplc="8AFA2A26" w:tentative="1">
      <w:start w:val="1"/>
      <w:numFmt w:val="bullet"/>
      <w:lvlText w:val=""/>
      <w:lvlJc w:val="left"/>
      <w:pPr>
        <w:ind w:left="4320" w:hanging="360"/>
      </w:pPr>
      <w:rPr>
        <w:rFonts w:ascii="Wingdings" w:hAnsi="Wingdings" w:hint="default"/>
      </w:rPr>
    </w:lvl>
    <w:lvl w:ilvl="6" w:tplc="77FEBD82" w:tentative="1">
      <w:start w:val="1"/>
      <w:numFmt w:val="bullet"/>
      <w:lvlText w:val=""/>
      <w:lvlJc w:val="left"/>
      <w:pPr>
        <w:ind w:left="5040" w:hanging="360"/>
      </w:pPr>
      <w:rPr>
        <w:rFonts w:ascii="Symbol" w:hAnsi="Symbol" w:hint="default"/>
      </w:rPr>
    </w:lvl>
    <w:lvl w:ilvl="7" w:tplc="C88E874A" w:tentative="1">
      <w:start w:val="1"/>
      <w:numFmt w:val="bullet"/>
      <w:lvlText w:val="o"/>
      <w:lvlJc w:val="left"/>
      <w:pPr>
        <w:ind w:left="5760" w:hanging="360"/>
      </w:pPr>
      <w:rPr>
        <w:rFonts w:ascii="Courier New" w:hAnsi="Courier New" w:cs="Courier New" w:hint="default"/>
      </w:rPr>
    </w:lvl>
    <w:lvl w:ilvl="8" w:tplc="85F6920A" w:tentative="1">
      <w:start w:val="1"/>
      <w:numFmt w:val="bullet"/>
      <w:lvlText w:val=""/>
      <w:lvlJc w:val="left"/>
      <w:pPr>
        <w:ind w:left="6480" w:hanging="360"/>
      </w:pPr>
      <w:rPr>
        <w:rFonts w:ascii="Wingdings" w:hAnsi="Wingdings" w:hint="default"/>
      </w:rPr>
    </w:lvl>
  </w:abstractNum>
  <w:abstractNum w:abstractNumId="1" w15:restartNumberingAfterBreak="0">
    <w:nsid w:val="298C23BF"/>
    <w:multiLevelType w:val="hybridMultilevel"/>
    <w:tmpl w:val="11F42D2E"/>
    <w:lvl w:ilvl="0" w:tplc="E86C3BEA">
      <w:start w:val="1"/>
      <w:numFmt w:val="bullet"/>
      <w:lvlText w:val=""/>
      <w:lvlJc w:val="left"/>
      <w:pPr>
        <w:ind w:left="720" w:hanging="360"/>
      </w:pPr>
      <w:rPr>
        <w:rFonts w:ascii="Symbol" w:hAnsi="Symbol" w:hint="default"/>
      </w:rPr>
    </w:lvl>
    <w:lvl w:ilvl="1" w:tplc="0078506C" w:tentative="1">
      <w:start w:val="1"/>
      <w:numFmt w:val="bullet"/>
      <w:lvlText w:val="o"/>
      <w:lvlJc w:val="left"/>
      <w:pPr>
        <w:ind w:left="1440" w:hanging="360"/>
      </w:pPr>
      <w:rPr>
        <w:rFonts w:ascii="Courier New" w:hAnsi="Courier New" w:cs="Courier New" w:hint="default"/>
      </w:rPr>
    </w:lvl>
    <w:lvl w:ilvl="2" w:tplc="BA3C2D56" w:tentative="1">
      <w:start w:val="1"/>
      <w:numFmt w:val="bullet"/>
      <w:lvlText w:val=""/>
      <w:lvlJc w:val="left"/>
      <w:pPr>
        <w:ind w:left="2160" w:hanging="360"/>
      </w:pPr>
      <w:rPr>
        <w:rFonts w:ascii="Wingdings" w:hAnsi="Wingdings" w:hint="default"/>
      </w:rPr>
    </w:lvl>
    <w:lvl w:ilvl="3" w:tplc="9BBAA818" w:tentative="1">
      <w:start w:val="1"/>
      <w:numFmt w:val="bullet"/>
      <w:lvlText w:val=""/>
      <w:lvlJc w:val="left"/>
      <w:pPr>
        <w:ind w:left="2880" w:hanging="360"/>
      </w:pPr>
      <w:rPr>
        <w:rFonts w:ascii="Symbol" w:hAnsi="Symbol" w:hint="default"/>
      </w:rPr>
    </w:lvl>
    <w:lvl w:ilvl="4" w:tplc="237482F8" w:tentative="1">
      <w:start w:val="1"/>
      <w:numFmt w:val="bullet"/>
      <w:lvlText w:val="o"/>
      <w:lvlJc w:val="left"/>
      <w:pPr>
        <w:ind w:left="3600" w:hanging="360"/>
      </w:pPr>
      <w:rPr>
        <w:rFonts w:ascii="Courier New" w:hAnsi="Courier New" w:cs="Courier New" w:hint="default"/>
      </w:rPr>
    </w:lvl>
    <w:lvl w:ilvl="5" w:tplc="0674D876" w:tentative="1">
      <w:start w:val="1"/>
      <w:numFmt w:val="bullet"/>
      <w:lvlText w:val=""/>
      <w:lvlJc w:val="left"/>
      <w:pPr>
        <w:ind w:left="4320" w:hanging="360"/>
      </w:pPr>
      <w:rPr>
        <w:rFonts w:ascii="Wingdings" w:hAnsi="Wingdings" w:hint="default"/>
      </w:rPr>
    </w:lvl>
    <w:lvl w:ilvl="6" w:tplc="B044BDD2" w:tentative="1">
      <w:start w:val="1"/>
      <w:numFmt w:val="bullet"/>
      <w:lvlText w:val=""/>
      <w:lvlJc w:val="left"/>
      <w:pPr>
        <w:ind w:left="5040" w:hanging="360"/>
      </w:pPr>
      <w:rPr>
        <w:rFonts w:ascii="Symbol" w:hAnsi="Symbol" w:hint="default"/>
      </w:rPr>
    </w:lvl>
    <w:lvl w:ilvl="7" w:tplc="D0140C3A" w:tentative="1">
      <w:start w:val="1"/>
      <w:numFmt w:val="bullet"/>
      <w:lvlText w:val="o"/>
      <w:lvlJc w:val="left"/>
      <w:pPr>
        <w:ind w:left="5760" w:hanging="360"/>
      </w:pPr>
      <w:rPr>
        <w:rFonts w:ascii="Courier New" w:hAnsi="Courier New" w:cs="Courier New" w:hint="default"/>
      </w:rPr>
    </w:lvl>
    <w:lvl w:ilvl="8" w:tplc="671628BC" w:tentative="1">
      <w:start w:val="1"/>
      <w:numFmt w:val="bullet"/>
      <w:lvlText w:val=""/>
      <w:lvlJc w:val="left"/>
      <w:pPr>
        <w:ind w:left="6480" w:hanging="360"/>
      </w:pPr>
      <w:rPr>
        <w:rFonts w:ascii="Wingdings" w:hAnsi="Wingdings" w:hint="default"/>
      </w:rPr>
    </w:lvl>
  </w:abstractNum>
  <w:abstractNum w:abstractNumId="2" w15:restartNumberingAfterBreak="0">
    <w:nsid w:val="5D990ECD"/>
    <w:multiLevelType w:val="hybridMultilevel"/>
    <w:tmpl w:val="02A6F17E"/>
    <w:lvl w:ilvl="0" w:tplc="ABFEC0DA">
      <w:start w:val="1"/>
      <w:numFmt w:val="bullet"/>
      <w:lvlText w:val=""/>
      <w:lvlJc w:val="left"/>
      <w:pPr>
        <w:ind w:left="720" w:hanging="360"/>
      </w:pPr>
      <w:rPr>
        <w:rFonts w:ascii="Symbol" w:hAnsi="Symbol" w:hint="default"/>
      </w:rPr>
    </w:lvl>
    <w:lvl w:ilvl="1" w:tplc="0186E2C4" w:tentative="1">
      <w:start w:val="1"/>
      <w:numFmt w:val="bullet"/>
      <w:lvlText w:val="o"/>
      <w:lvlJc w:val="left"/>
      <w:pPr>
        <w:ind w:left="1440" w:hanging="360"/>
      </w:pPr>
      <w:rPr>
        <w:rFonts w:ascii="Courier New" w:hAnsi="Courier New" w:cs="Courier New" w:hint="default"/>
      </w:rPr>
    </w:lvl>
    <w:lvl w:ilvl="2" w:tplc="3B6E69A2" w:tentative="1">
      <w:start w:val="1"/>
      <w:numFmt w:val="bullet"/>
      <w:lvlText w:val=""/>
      <w:lvlJc w:val="left"/>
      <w:pPr>
        <w:ind w:left="2160" w:hanging="360"/>
      </w:pPr>
      <w:rPr>
        <w:rFonts w:ascii="Wingdings" w:hAnsi="Wingdings" w:hint="default"/>
      </w:rPr>
    </w:lvl>
    <w:lvl w:ilvl="3" w:tplc="EAB4A12A" w:tentative="1">
      <w:start w:val="1"/>
      <w:numFmt w:val="bullet"/>
      <w:lvlText w:val=""/>
      <w:lvlJc w:val="left"/>
      <w:pPr>
        <w:ind w:left="2880" w:hanging="360"/>
      </w:pPr>
      <w:rPr>
        <w:rFonts w:ascii="Symbol" w:hAnsi="Symbol" w:hint="default"/>
      </w:rPr>
    </w:lvl>
    <w:lvl w:ilvl="4" w:tplc="71FE8414" w:tentative="1">
      <w:start w:val="1"/>
      <w:numFmt w:val="bullet"/>
      <w:lvlText w:val="o"/>
      <w:lvlJc w:val="left"/>
      <w:pPr>
        <w:ind w:left="3600" w:hanging="360"/>
      </w:pPr>
      <w:rPr>
        <w:rFonts w:ascii="Courier New" w:hAnsi="Courier New" w:cs="Courier New" w:hint="default"/>
      </w:rPr>
    </w:lvl>
    <w:lvl w:ilvl="5" w:tplc="545E1680" w:tentative="1">
      <w:start w:val="1"/>
      <w:numFmt w:val="bullet"/>
      <w:lvlText w:val=""/>
      <w:lvlJc w:val="left"/>
      <w:pPr>
        <w:ind w:left="4320" w:hanging="360"/>
      </w:pPr>
      <w:rPr>
        <w:rFonts w:ascii="Wingdings" w:hAnsi="Wingdings" w:hint="default"/>
      </w:rPr>
    </w:lvl>
    <w:lvl w:ilvl="6" w:tplc="819EF19C" w:tentative="1">
      <w:start w:val="1"/>
      <w:numFmt w:val="bullet"/>
      <w:lvlText w:val=""/>
      <w:lvlJc w:val="left"/>
      <w:pPr>
        <w:ind w:left="5040" w:hanging="360"/>
      </w:pPr>
      <w:rPr>
        <w:rFonts w:ascii="Symbol" w:hAnsi="Symbol" w:hint="default"/>
      </w:rPr>
    </w:lvl>
    <w:lvl w:ilvl="7" w:tplc="8802546C" w:tentative="1">
      <w:start w:val="1"/>
      <w:numFmt w:val="bullet"/>
      <w:lvlText w:val="o"/>
      <w:lvlJc w:val="left"/>
      <w:pPr>
        <w:ind w:left="5760" w:hanging="360"/>
      </w:pPr>
      <w:rPr>
        <w:rFonts w:ascii="Courier New" w:hAnsi="Courier New" w:cs="Courier New" w:hint="default"/>
      </w:rPr>
    </w:lvl>
    <w:lvl w:ilvl="8" w:tplc="0D3AC6BC" w:tentative="1">
      <w:start w:val="1"/>
      <w:numFmt w:val="bullet"/>
      <w:lvlText w:val=""/>
      <w:lvlJc w:val="left"/>
      <w:pPr>
        <w:ind w:left="6480" w:hanging="360"/>
      </w:pPr>
      <w:rPr>
        <w:rFonts w:ascii="Wingdings" w:hAnsi="Wingdings" w:hint="default"/>
      </w:rPr>
    </w:lvl>
  </w:abstractNum>
  <w:abstractNum w:abstractNumId="3" w15:restartNumberingAfterBreak="0">
    <w:nsid w:val="69524D54"/>
    <w:multiLevelType w:val="multilevel"/>
    <w:tmpl w:val="C11A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77586"/>
    <w:multiLevelType w:val="hybridMultilevel"/>
    <w:tmpl w:val="B6882504"/>
    <w:lvl w:ilvl="0" w:tplc="59965906">
      <w:start w:val="1"/>
      <w:numFmt w:val="bullet"/>
      <w:lvlText w:val=""/>
      <w:lvlJc w:val="left"/>
      <w:pPr>
        <w:ind w:left="720" w:hanging="360"/>
      </w:pPr>
      <w:rPr>
        <w:rFonts w:ascii="Symbol" w:hAnsi="Symbol" w:hint="default"/>
      </w:rPr>
    </w:lvl>
    <w:lvl w:ilvl="1" w:tplc="A3CA17F4" w:tentative="1">
      <w:start w:val="1"/>
      <w:numFmt w:val="bullet"/>
      <w:lvlText w:val="o"/>
      <w:lvlJc w:val="left"/>
      <w:pPr>
        <w:ind w:left="1440" w:hanging="360"/>
      </w:pPr>
      <w:rPr>
        <w:rFonts w:ascii="Courier New" w:hAnsi="Courier New" w:cs="Courier New" w:hint="default"/>
      </w:rPr>
    </w:lvl>
    <w:lvl w:ilvl="2" w:tplc="2CE82710" w:tentative="1">
      <w:start w:val="1"/>
      <w:numFmt w:val="bullet"/>
      <w:lvlText w:val=""/>
      <w:lvlJc w:val="left"/>
      <w:pPr>
        <w:ind w:left="2160" w:hanging="360"/>
      </w:pPr>
      <w:rPr>
        <w:rFonts w:ascii="Wingdings" w:hAnsi="Wingdings" w:hint="default"/>
      </w:rPr>
    </w:lvl>
    <w:lvl w:ilvl="3" w:tplc="D5E89C7E" w:tentative="1">
      <w:start w:val="1"/>
      <w:numFmt w:val="bullet"/>
      <w:lvlText w:val=""/>
      <w:lvlJc w:val="left"/>
      <w:pPr>
        <w:ind w:left="2880" w:hanging="360"/>
      </w:pPr>
      <w:rPr>
        <w:rFonts w:ascii="Symbol" w:hAnsi="Symbol" w:hint="default"/>
      </w:rPr>
    </w:lvl>
    <w:lvl w:ilvl="4" w:tplc="042C7974" w:tentative="1">
      <w:start w:val="1"/>
      <w:numFmt w:val="bullet"/>
      <w:lvlText w:val="o"/>
      <w:lvlJc w:val="left"/>
      <w:pPr>
        <w:ind w:left="3600" w:hanging="360"/>
      </w:pPr>
      <w:rPr>
        <w:rFonts w:ascii="Courier New" w:hAnsi="Courier New" w:cs="Courier New" w:hint="default"/>
      </w:rPr>
    </w:lvl>
    <w:lvl w:ilvl="5" w:tplc="D444B862" w:tentative="1">
      <w:start w:val="1"/>
      <w:numFmt w:val="bullet"/>
      <w:lvlText w:val=""/>
      <w:lvlJc w:val="left"/>
      <w:pPr>
        <w:ind w:left="4320" w:hanging="360"/>
      </w:pPr>
      <w:rPr>
        <w:rFonts w:ascii="Wingdings" w:hAnsi="Wingdings" w:hint="default"/>
      </w:rPr>
    </w:lvl>
    <w:lvl w:ilvl="6" w:tplc="188AE408" w:tentative="1">
      <w:start w:val="1"/>
      <w:numFmt w:val="bullet"/>
      <w:lvlText w:val=""/>
      <w:lvlJc w:val="left"/>
      <w:pPr>
        <w:ind w:left="5040" w:hanging="360"/>
      </w:pPr>
      <w:rPr>
        <w:rFonts w:ascii="Symbol" w:hAnsi="Symbol" w:hint="default"/>
      </w:rPr>
    </w:lvl>
    <w:lvl w:ilvl="7" w:tplc="87D0CF18" w:tentative="1">
      <w:start w:val="1"/>
      <w:numFmt w:val="bullet"/>
      <w:lvlText w:val="o"/>
      <w:lvlJc w:val="left"/>
      <w:pPr>
        <w:ind w:left="5760" w:hanging="360"/>
      </w:pPr>
      <w:rPr>
        <w:rFonts w:ascii="Courier New" w:hAnsi="Courier New" w:cs="Courier New" w:hint="default"/>
      </w:rPr>
    </w:lvl>
    <w:lvl w:ilvl="8" w:tplc="44721676" w:tentative="1">
      <w:start w:val="1"/>
      <w:numFmt w:val="bullet"/>
      <w:lvlText w:val=""/>
      <w:lvlJc w:val="left"/>
      <w:pPr>
        <w:ind w:left="6480" w:hanging="360"/>
      </w:pPr>
      <w:rPr>
        <w:rFonts w:ascii="Wingdings" w:hAnsi="Wingdings" w:hint="default"/>
      </w:rPr>
    </w:lvl>
  </w:abstractNum>
  <w:num w:numId="1" w16cid:durableId="933586600">
    <w:abstractNumId w:val="0"/>
  </w:num>
  <w:num w:numId="2" w16cid:durableId="1834490526">
    <w:abstractNumId w:val="2"/>
  </w:num>
  <w:num w:numId="3" w16cid:durableId="596910683">
    <w:abstractNumId w:val="3"/>
  </w:num>
  <w:num w:numId="4" w16cid:durableId="1638143120">
    <w:abstractNumId w:val="4"/>
  </w:num>
  <w:num w:numId="5" w16cid:durableId="1291740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B3"/>
    <w:rsid w:val="00031B56"/>
    <w:rsid w:val="0006148D"/>
    <w:rsid w:val="0006260F"/>
    <w:rsid w:val="000A4BAA"/>
    <w:rsid w:val="000C1929"/>
    <w:rsid w:val="000D76C5"/>
    <w:rsid w:val="001250A4"/>
    <w:rsid w:val="001466E2"/>
    <w:rsid w:val="00160A1D"/>
    <w:rsid w:val="001A265A"/>
    <w:rsid w:val="001E1C32"/>
    <w:rsid w:val="0024592E"/>
    <w:rsid w:val="00254EFE"/>
    <w:rsid w:val="00271F6B"/>
    <w:rsid w:val="00274B57"/>
    <w:rsid w:val="002C44C5"/>
    <w:rsid w:val="002D1AF9"/>
    <w:rsid w:val="0036388B"/>
    <w:rsid w:val="003665E0"/>
    <w:rsid w:val="00395D5F"/>
    <w:rsid w:val="003A77C5"/>
    <w:rsid w:val="003C13B3"/>
    <w:rsid w:val="003C373B"/>
    <w:rsid w:val="00442D2B"/>
    <w:rsid w:val="00480B50"/>
    <w:rsid w:val="004B6A19"/>
    <w:rsid w:val="004C4AA6"/>
    <w:rsid w:val="004F09D2"/>
    <w:rsid w:val="004F2D53"/>
    <w:rsid w:val="0050248C"/>
    <w:rsid w:val="005943BB"/>
    <w:rsid w:val="005D44B3"/>
    <w:rsid w:val="005E16B9"/>
    <w:rsid w:val="006D10E0"/>
    <w:rsid w:val="0070486B"/>
    <w:rsid w:val="0073726E"/>
    <w:rsid w:val="00777E34"/>
    <w:rsid w:val="007843C5"/>
    <w:rsid w:val="007C6A8D"/>
    <w:rsid w:val="007D1396"/>
    <w:rsid w:val="007E540A"/>
    <w:rsid w:val="008006C3"/>
    <w:rsid w:val="0087393D"/>
    <w:rsid w:val="00893DE6"/>
    <w:rsid w:val="00897E52"/>
    <w:rsid w:val="008A241D"/>
    <w:rsid w:val="008C30C8"/>
    <w:rsid w:val="008E013D"/>
    <w:rsid w:val="0090273D"/>
    <w:rsid w:val="00920F5F"/>
    <w:rsid w:val="00943D59"/>
    <w:rsid w:val="00957CF6"/>
    <w:rsid w:val="009B539D"/>
    <w:rsid w:val="009B7020"/>
    <w:rsid w:val="009C42BB"/>
    <w:rsid w:val="009F7135"/>
    <w:rsid w:val="00A15A9F"/>
    <w:rsid w:val="00A36F44"/>
    <w:rsid w:val="00A6428E"/>
    <w:rsid w:val="00A71775"/>
    <w:rsid w:val="00A83FBB"/>
    <w:rsid w:val="00AB1341"/>
    <w:rsid w:val="00B01872"/>
    <w:rsid w:val="00B05BC5"/>
    <w:rsid w:val="00B326B7"/>
    <w:rsid w:val="00B94394"/>
    <w:rsid w:val="00BF5EDE"/>
    <w:rsid w:val="00C24721"/>
    <w:rsid w:val="00C25ED1"/>
    <w:rsid w:val="00C51EC7"/>
    <w:rsid w:val="00C61EFA"/>
    <w:rsid w:val="00CA0866"/>
    <w:rsid w:val="00CC4AC2"/>
    <w:rsid w:val="00D12B08"/>
    <w:rsid w:val="00D60643"/>
    <w:rsid w:val="00D61561"/>
    <w:rsid w:val="00D66B6D"/>
    <w:rsid w:val="00DA3684"/>
    <w:rsid w:val="00E11689"/>
    <w:rsid w:val="00E135FE"/>
    <w:rsid w:val="00E21CD7"/>
    <w:rsid w:val="00E45114"/>
    <w:rsid w:val="00E46B39"/>
    <w:rsid w:val="00E56355"/>
    <w:rsid w:val="00E63F4A"/>
    <w:rsid w:val="00E65ADA"/>
    <w:rsid w:val="00E8349B"/>
    <w:rsid w:val="00ED16EF"/>
    <w:rsid w:val="00F03452"/>
    <w:rsid w:val="00F2189C"/>
    <w:rsid w:val="00F51DAC"/>
    <w:rsid w:val="00F53ABF"/>
    <w:rsid w:val="00F57120"/>
    <w:rsid w:val="00FA6641"/>
    <w:rsid w:val="00FE51A1"/>
    <w:rsid w:val="00FF0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B558"/>
  <w15:chartTrackingRefBased/>
  <w15:docId w15:val="{BECE9840-EC19-474A-A5A2-16DA5BB6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689"/>
    <w:pPr>
      <w:spacing w:after="200" w:line="276" w:lineRule="auto"/>
    </w:pPr>
    <w:rPr>
      <w:sz w:val="22"/>
      <w:szCs w:val="22"/>
      <w:lang w:val="cy-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F5EDE"/>
    <w:rPr>
      <w:sz w:val="16"/>
      <w:szCs w:val="16"/>
    </w:rPr>
  </w:style>
  <w:style w:type="paragraph" w:styleId="CommentText">
    <w:name w:val="annotation text"/>
    <w:basedOn w:val="Normal"/>
    <w:link w:val="CommentTextChar"/>
    <w:semiHidden/>
    <w:rsid w:val="00BF5EDE"/>
    <w:pPr>
      <w:spacing w:after="0" w:line="240" w:lineRule="auto"/>
    </w:pPr>
    <w:rPr>
      <w:rFonts w:ascii="Arial" w:eastAsia="Times New Roman" w:hAnsi="Arial"/>
      <w:sz w:val="20"/>
      <w:szCs w:val="20"/>
    </w:rPr>
  </w:style>
  <w:style w:type="character" w:customStyle="1" w:styleId="CommentTextChar">
    <w:name w:val="Comment Text Char"/>
    <w:link w:val="CommentText"/>
    <w:semiHidden/>
    <w:rsid w:val="00BF5EDE"/>
    <w:rPr>
      <w:rFonts w:ascii="Arial" w:eastAsia="Times New Roman" w:hAnsi="Arial"/>
      <w:lang w:val="cy-GB" w:eastAsia="en-US"/>
    </w:rPr>
  </w:style>
  <w:style w:type="paragraph" w:styleId="BalloonText">
    <w:name w:val="Balloon Text"/>
    <w:basedOn w:val="Normal"/>
    <w:link w:val="BalloonTextChar"/>
    <w:uiPriority w:val="99"/>
    <w:semiHidden/>
    <w:unhideWhenUsed/>
    <w:rsid w:val="00BF5E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5EDE"/>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442D2B"/>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442D2B"/>
    <w:rPr>
      <w:rFonts w:ascii="Arial" w:eastAsia="Times New Roman" w:hAnsi="Arial"/>
      <w:b/>
      <w:bCs/>
      <w:lang w:val="cy-GB" w:eastAsia="en-US"/>
    </w:rPr>
  </w:style>
  <w:style w:type="character" w:styleId="Strong">
    <w:name w:val="Strong"/>
    <w:uiPriority w:val="22"/>
    <w:qFormat/>
    <w:rsid w:val="00442D2B"/>
    <w:rPr>
      <w:b/>
      <w:bCs/>
    </w:rPr>
  </w:style>
  <w:style w:type="paragraph" w:styleId="NoSpacing">
    <w:name w:val="No Spacing"/>
    <w:uiPriority w:val="1"/>
    <w:qFormat/>
    <w:rsid w:val="00E8349B"/>
    <w:rPr>
      <w:sz w:val="22"/>
      <w:szCs w:val="22"/>
      <w:lang w:val="cy-GB" w:eastAsia="en-US"/>
    </w:rPr>
  </w:style>
  <w:style w:type="character" w:styleId="Hyperlink">
    <w:name w:val="Hyperlink"/>
    <w:uiPriority w:val="99"/>
    <w:unhideWhenUsed/>
    <w:rsid w:val="00E83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yllidmyfyrwyrcymru.co.uk/ymarferwyr/penodau-arweiniad/"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etadata xmlns="http://www.objective.com/ecm/document/metadata/FF3C5B18883D4E21973B57C2EEED7FD1" version="1.0.0">
  <systemFields>
    <field name="Objective-Id">
      <value order="0">A45193157</value>
    </field>
    <field name="Objective-Title">
      <value order="0">FINAL NAR Template Guidance June 2023 (SFW CYM)</value>
    </field>
    <field name="Objective-Description">
      <value order="0"/>
    </field>
    <field name="Objective-CreationStamp">
      <value order="0">2023-05-11T15:39:17Z</value>
    </field>
    <field name="Objective-IsApproved">
      <value order="0">false</value>
    </field>
    <field name="Objective-IsPublished">
      <value order="0">false</value>
    </field>
    <field name="Objective-DatePublished">
      <value order="0"/>
    </field>
    <field name="Objective-ModificationStamp">
      <value order="0">2023-05-11T15:40:40Z</value>
    </field>
    <field name="Objective-Owner">
      <value order="0">Petican, Victoria (ESJWL - SHELL - Student Finance, PSL&amp;D)</value>
    </field>
    <field name="Objective-Path">
      <value order="0">Objective Global Folder:#Business File Plan:WG Organisational Groups:NEW - Post April 2022 - Education, Social Justice &amp; Welsh Language:Education, Social Justice &amp; Welsh Language (ESJWL) - SHELL - Higher Education &amp; Delivery:1 - Save:HE Finance, Statistics and SLC Sponsorship Branch:Disabled Students' Allowances (DSAs):Disabled Students Allowances (DSAs) - DSA Tender - AY2021/2022:consideration of NMH provision post contracts</value>
    </field>
    <field name="Objective-Parent">
      <value order="0">consideration of NMH provision post contracts</value>
    </field>
    <field name="Objective-State">
      <value order="0">Being Drafted</value>
    </field>
    <field name="Objective-VersionId">
      <value order="0">vA85893704</value>
    </field>
    <field name="Objective-Version">
      <value order="0">0.1</value>
    </field>
    <field name="Objective-VersionNumber">
      <value order="0">1</value>
    </field>
    <field name="Objective-VersionComment">
      <value order="0">First version</value>
    </field>
    <field name="Objective-FileNumber">
      <value order="0">qA1462758</value>
    </field>
    <field name="Objective-Classification">
      <value order="0">Official</value>
    </field>
    <field name="Objective-Caveats">
      <value order="0"/>
    </field>
  </systemFields>
  <catalogues>
    <catalogue name="Document Type Catalogue" type="type" ori="id:cA14">
      <field name="Objective-Date Acquired">
        <value order="0">2023-05-10T23:00:00Z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82FD0D94-85DD-4A99-AEBB-CCAF49FFAC9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1464</Words>
  <Characters>8345</Characters>
  <Application>Microsoft Office Word</Application>
  <DocSecurity>0</DocSecurity>
  <Lines>69</Lines>
  <Paragraphs>19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SLC</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hedgesa</dc:creator>
  <cp:keywords/>
  <cp:lastModifiedBy>Matthew Hall</cp:lastModifiedBy>
  <cp:revision>7</cp:revision>
  <cp:lastPrinted>2016-01-18T07:54:00Z</cp:lastPrinted>
  <dcterms:created xsi:type="dcterms:W3CDTF">2023-05-11T12:53:00Z</dcterms:created>
  <dcterms:modified xsi:type="dcterms:W3CDTF">2023-05-17T06:31:00Z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6745fb-3f26-4c57-86f8-58701135f02c_ActionId">
    <vt:lpwstr>f651ab56-dc33-4507-8b83-00007f92ece8</vt:lpwstr>
  </property>
  <property fmtid="{D5CDD505-2E9C-101B-9397-08002B2CF9AE}" pid="3" name="MSIP_Label_aa6745fb-3f26-4c57-86f8-58701135f02c_ContentBits">
    <vt:lpwstr>0</vt:lpwstr>
  </property>
  <property fmtid="{D5CDD505-2E9C-101B-9397-08002B2CF9AE}" pid="4" name="MSIP_Label_aa6745fb-3f26-4c57-86f8-58701135f02c_Enabled">
    <vt:lpwstr>true</vt:lpwstr>
  </property>
  <property fmtid="{D5CDD505-2E9C-101B-9397-08002B2CF9AE}" pid="5" name="MSIP_Label_aa6745fb-3f26-4c57-86f8-58701135f02c_Method">
    <vt:lpwstr>Privileged</vt:lpwstr>
  </property>
  <property fmtid="{D5CDD505-2E9C-101B-9397-08002B2CF9AE}" pid="6" name="MSIP_Label_aa6745fb-3f26-4c57-86f8-58701135f02c_Name">
    <vt:lpwstr>NO MARKING (PUBLIC)</vt:lpwstr>
  </property>
  <property fmtid="{D5CDD505-2E9C-101B-9397-08002B2CF9AE}" pid="7" name="MSIP_Label_aa6745fb-3f26-4c57-86f8-58701135f02c_SetDate">
    <vt:lpwstr>2021-05-07T14:56:07Z</vt:lpwstr>
  </property>
  <property fmtid="{D5CDD505-2E9C-101B-9397-08002B2CF9AE}" pid="8" name="MSIP_Label_aa6745fb-3f26-4c57-86f8-58701135f02c_SiteId">
    <vt:lpwstr>4c6898a9-8fca-42f9-aa92-82cb3e252bc6</vt:lpwstr>
  </property>
  <property fmtid="{D5CDD505-2E9C-101B-9397-08002B2CF9AE}" pid="9" name="Objective-Id">
    <vt:lpwstr>A45193157</vt:lpwstr>
  </property>
  <property fmtid="{D5CDD505-2E9C-101B-9397-08002B2CF9AE}" pid="10" name="Objective-Title">
    <vt:lpwstr>FINAL NAR Template Guidance June 2023 (SFW CYM)</vt:lpwstr>
  </property>
  <property fmtid="{D5CDD505-2E9C-101B-9397-08002B2CF9AE}" pid="11" name="Objective-Description">
    <vt:lpwstr/>
  </property>
  <property fmtid="{D5CDD505-2E9C-101B-9397-08002B2CF9AE}" pid="12" name="Objective-CreationStamp">
    <vt:filetime>2023-05-11T15:40:38Z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property>
  <property fmtid="{D5CDD505-2E9C-101B-9397-08002B2CF9AE}" pid="16" name="Objective-ModificationStamp">
    <vt:filetime>2023-05-11T15:40:40Z</vt:filetime>
  </property>
  <property fmtid="{D5CDD505-2E9C-101B-9397-08002B2CF9AE}" pid="17" name="Objective-Owner">
    <vt:lpwstr>Petican, Victoria (ESJWL - SHELL - Student Finance, PSL&amp;D)</vt:lpwstr>
  </property>
  <property fmtid="{D5CDD505-2E9C-101B-9397-08002B2CF9AE}" pid="18" name="Objective-Path">
    <vt:lpwstr>Objective Global Folder:#Business File Plan:WG Organisational Groups:NEW - Post April 2022 - Education, Social Justice &amp; Welsh Language:Education, Social Justice &amp; Welsh Language (ESJWL) - SHELL - Higher Education &amp; Delivery:1 - Save:HE Finance, Statistics and SLC Sponsorship Branch:Disabled Students' Allowances (DSAs):Disabled Students Allowances (DSAs) - DSA Tender - AY2021/2022:consideration of NMH provision post contracts:</vt:lpwstr>
  </property>
  <property fmtid="{D5CDD505-2E9C-101B-9397-08002B2CF9AE}" pid="19" name="Objective-Parent">
    <vt:lpwstr>consideration of NMH provision post contracts</vt:lpwstr>
  </property>
  <property fmtid="{D5CDD505-2E9C-101B-9397-08002B2CF9AE}" pid="20" name="Objective-State">
    <vt:lpwstr>Being Drafted</vt:lpwstr>
  </property>
  <property fmtid="{D5CDD505-2E9C-101B-9397-08002B2CF9AE}" pid="21" name="Objective-VersionId">
    <vt:lpwstr>vA85893704</vt:lpwstr>
  </property>
  <property fmtid="{D5CDD505-2E9C-101B-9397-08002B2CF9AE}" pid="22" name="Objective-Version">
    <vt:lpwstr>0.1</vt:lpwstr>
  </property>
  <property fmtid="{D5CDD505-2E9C-101B-9397-08002B2CF9AE}" pid="23" name="Objective-VersionNumber">
    <vt:r8>1</vt:r8>
  </property>
  <property fmtid="{D5CDD505-2E9C-101B-9397-08002B2CF9AE}" pid="24" name="Objective-VersionComment">
    <vt:lpwstr>First version</vt:lpwstr>
  </property>
  <property fmtid="{D5CDD505-2E9C-101B-9397-08002B2CF9AE}" pid="25" name="Objective-FileNumber">
    <vt:lpwstr/>
  </property>
  <property fmtid="{D5CDD505-2E9C-101B-9397-08002B2CF9AE}" pid="26" name="Objective-Classification">
    <vt:lpwstr>[Inherited - Official]</vt:lpwstr>
  </property>
  <property fmtid="{D5CDD505-2E9C-101B-9397-08002B2CF9AE}" pid="27" name="Objective-Caveats">
    <vt:lpwstr/>
  </property>
  <property fmtid="{D5CDD505-2E9C-101B-9397-08002B2CF9AE}" pid="28" name="Objective-Date Acquired">
    <vt:filetime>2023-05-10T23:00:00Z</vt:filetime>
  </property>
  <property fmtid="{D5CDD505-2E9C-101B-9397-08002B2CF9AE}" pid="29" name="Objective-Official Translation">
    <vt:lpwstr/>
  </property>
  <property fmtid="{D5CDD505-2E9C-101B-9397-08002B2CF9AE}" pid="30" name="Objective-Connect Creator">
    <vt:lpwstr/>
  </property>
  <property fmtid="{D5CDD505-2E9C-101B-9397-08002B2CF9AE}" pid="31" name="Objective-Comment">
    <vt:lpwstr/>
  </property>
</Properties>
</file>